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F93" w:rsidRPr="00C5486F" w:rsidRDefault="00675F93" w:rsidP="00675F93">
      <w:pPr>
        <w:pStyle w:val="berschriftR2"/>
        <w:spacing w:after="120"/>
        <w:rPr>
          <w:szCs w:val="22"/>
        </w:rPr>
      </w:pPr>
      <w:bookmarkStart w:id="0" w:name="_GoBack"/>
      <w:bookmarkEnd w:id="0"/>
    </w:p>
    <w:p w:rsidR="00675F93" w:rsidRDefault="00675F93" w:rsidP="00675F93">
      <w:pPr>
        <w:pStyle w:val="Text-B-0"/>
        <w:rPr>
          <w:b/>
          <w:sz w:val="28"/>
          <w:szCs w:val="28"/>
          <w:u w:val="single"/>
        </w:rPr>
      </w:pPr>
      <w:r>
        <w:rPr>
          <w:b/>
          <w:sz w:val="28"/>
          <w:szCs w:val="28"/>
          <w:u w:val="single"/>
        </w:rPr>
        <w:t>C.3</w:t>
      </w:r>
      <w:r>
        <w:rPr>
          <w:b/>
          <w:sz w:val="28"/>
          <w:szCs w:val="28"/>
          <w:u w:val="single"/>
        </w:rPr>
        <w:tab/>
        <w:t>Erklärung Postgeheimnis</w:t>
      </w:r>
      <w:r w:rsidRPr="00FF5A34">
        <w:rPr>
          <w:b/>
          <w:sz w:val="28"/>
          <w:szCs w:val="28"/>
          <w:u w:val="single"/>
        </w:rPr>
        <w:t xml:space="preserve"> (</w:t>
      </w:r>
      <w:r>
        <w:rPr>
          <w:b/>
          <w:sz w:val="28"/>
          <w:szCs w:val="28"/>
          <w:u w:val="single"/>
        </w:rPr>
        <w:t>mit Merkblatt)</w:t>
      </w:r>
    </w:p>
    <w:p w:rsidR="00675F93" w:rsidRDefault="00675F93" w:rsidP="00675F93">
      <w:pPr>
        <w:pStyle w:val="berschriftR2"/>
        <w:jc w:val="both"/>
        <w:rPr>
          <w:rFonts w:ascii="Arial Narrow" w:hAnsi="Arial Narrow"/>
          <w:b/>
          <w:i/>
        </w:rPr>
      </w:pPr>
      <w:r w:rsidRPr="00CF652A">
        <w:rPr>
          <w:rFonts w:ascii="Arial Narrow" w:hAnsi="Arial Narrow"/>
          <w:b/>
          <w:i/>
        </w:rPr>
        <w:t xml:space="preserve">(Dieser Vordruck ist </w:t>
      </w:r>
      <w:r>
        <w:rPr>
          <w:rFonts w:ascii="Arial Narrow" w:hAnsi="Arial Narrow"/>
          <w:b/>
          <w:i/>
        </w:rPr>
        <w:t>stets</w:t>
      </w:r>
      <w:r w:rsidRPr="00CF652A">
        <w:rPr>
          <w:rFonts w:ascii="Arial Narrow" w:hAnsi="Arial Narrow"/>
          <w:b/>
          <w:i/>
        </w:rPr>
        <w:t xml:space="preserve"> zu verwenden.</w:t>
      </w:r>
      <w:r>
        <w:rPr>
          <w:rFonts w:ascii="Arial Narrow" w:hAnsi="Arial Narrow"/>
          <w:b/>
          <w:i/>
        </w:rPr>
        <w:t xml:space="preserve"> </w:t>
      </w:r>
      <w:r>
        <w:rPr>
          <w:rFonts w:ascii="Arial Narrow" w:hAnsi="Arial Narrow" w:cs="Arial"/>
          <w:b/>
          <w:i/>
          <w:szCs w:val="22"/>
        </w:rPr>
        <w:t>Beachten Sie bitte unbedingt die Hinweise in den „Bewerbungsbedingungen“ sowie auf der nächsten Seite dieses Vordrucks.</w:t>
      </w:r>
      <w:r w:rsidRPr="00CF652A">
        <w:rPr>
          <w:rFonts w:ascii="Arial Narrow" w:hAnsi="Arial Narrow"/>
          <w:b/>
          <w:i/>
        </w:rPr>
        <w:t>)</w:t>
      </w:r>
      <w:r w:rsidRPr="00E564AB">
        <w:rPr>
          <w:rFonts w:ascii="Arial Narrow" w:hAnsi="Arial Narrow"/>
          <w:b/>
          <w:i/>
        </w:rPr>
        <w:t xml:space="preserve"> </w:t>
      </w:r>
    </w:p>
    <w:p w:rsidR="00675F93" w:rsidRPr="00CF652A" w:rsidRDefault="00675F93" w:rsidP="00675F93">
      <w:pPr>
        <w:pStyle w:val="berschriftR2"/>
        <w:spacing w:after="120"/>
        <w:rPr>
          <w:szCs w:val="22"/>
        </w:rPr>
      </w:pPr>
    </w:p>
    <w:p w:rsidR="00675F93" w:rsidRPr="007E2560" w:rsidRDefault="00675F93" w:rsidP="00675F93">
      <w:pPr>
        <w:pStyle w:val="berschriftR2"/>
        <w:spacing w:after="120"/>
        <w:jc w:val="both"/>
        <w:rPr>
          <w:rFonts w:ascii="Arial Narrow" w:hAnsi="Arial Narrow"/>
          <w:b/>
          <w:i/>
        </w:rPr>
      </w:pPr>
      <w:r>
        <w:rPr>
          <w:rFonts w:ascii="Arial Narrow" w:hAnsi="Arial Narrow"/>
          <w:b/>
          <w:i/>
        </w:rPr>
        <w:t>Angaben zum Bieter bzw. Bewerber / zur Bieter- bzw. Bewerbergemeinschaft</w:t>
      </w:r>
      <w:r w:rsidRPr="007E2560">
        <w:rPr>
          <w:rFonts w:ascii="Arial Narrow" w:hAnsi="Arial Narrow"/>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675F93" w:rsidRPr="005C2FAE" w:rsidTr="00064481">
        <w:trPr>
          <w:cantSplit/>
          <w:trHeight w:hRule="exact" w:val="851"/>
        </w:trPr>
        <w:tc>
          <w:tcPr>
            <w:tcW w:w="9501" w:type="dxa"/>
          </w:tcPr>
          <w:p w:rsidR="00675F93" w:rsidRPr="005C2FAE" w:rsidRDefault="00675F93" w:rsidP="00064481">
            <w:pPr>
              <w:spacing w:before="120" w:after="120"/>
              <w:jc w:val="both"/>
              <w:rPr>
                <w:rFonts w:ascii="Arial" w:hAnsi="Arial" w:cs="Arial"/>
                <w:sz w:val="22"/>
                <w:szCs w:val="22"/>
              </w:rPr>
            </w:pPr>
            <w:r>
              <w:rPr>
                <w:rFonts w:ascii="Arial" w:hAnsi="Arial" w:cs="Arial"/>
                <w:sz w:val="22"/>
                <w:szCs w:val="22"/>
              </w:rPr>
              <w:t>Firma</w:t>
            </w:r>
            <w:r w:rsidR="00200099">
              <w:rPr>
                <w:rFonts w:ascii="Arial" w:hAnsi="Arial" w:cs="Arial"/>
                <w:sz w:val="22"/>
                <w:szCs w:val="22"/>
              </w:rPr>
              <w:t xml:space="preserve"> </w:t>
            </w:r>
            <w:r>
              <w:rPr>
                <w:rFonts w:ascii="Arial" w:hAnsi="Arial" w:cs="Arial"/>
                <w:sz w:val="22"/>
                <w:szCs w:val="22"/>
              </w:rPr>
              <w:t>/</w:t>
            </w:r>
            <w:r w:rsidR="00200099">
              <w:rPr>
                <w:rFonts w:ascii="Arial" w:hAnsi="Arial" w:cs="Arial"/>
                <w:sz w:val="22"/>
                <w:szCs w:val="22"/>
              </w:rPr>
              <w:t xml:space="preserve"> </w:t>
            </w:r>
            <w:r>
              <w:rPr>
                <w:rFonts w:ascii="Arial" w:hAnsi="Arial" w:cs="Arial"/>
                <w:sz w:val="22"/>
                <w:szCs w:val="22"/>
              </w:rPr>
              <w:t xml:space="preserve">Name </w:t>
            </w:r>
            <w:r w:rsidRPr="005C2FAE">
              <w:rPr>
                <w:rFonts w:ascii="Arial" w:hAnsi="Arial" w:cs="Arial"/>
                <w:sz w:val="22"/>
                <w:szCs w:val="22"/>
              </w:rPr>
              <w:t>(</w:t>
            </w:r>
            <w:r w:rsidRPr="006D2260">
              <w:rPr>
                <w:rFonts w:ascii="Arial" w:hAnsi="Arial" w:cs="Arial"/>
                <w:i/>
                <w:sz w:val="22"/>
                <w:szCs w:val="22"/>
              </w:rPr>
              <w:t xml:space="preserve">wie im </w:t>
            </w:r>
            <w:r w:rsidRPr="002F3C9D">
              <w:rPr>
                <w:rFonts w:ascii="Arial" w:hAnsi="Arial" w:cs="Arial"/>
                <w:b/>
                <w:i/>
                <w:sz w:val="22"/>
                <w:szCs w:val="22"/>
              </w:rPr>
              <w:t>D.0</w:t>
            </w:r>
            <w:r w:rsidRPr="006D2260">
              <w:rPr>
                <w:rFonts w:ascii="Arial" w:hAnsi="Arial" w:cs="Arial"/>
                <w:i/>
                <w:sz w:val="22"/>
                <w:szCs w:val="22"/>
              </w:rPr>
              <w:t xml:space="preserve"> </w:t>
            </w:r>
            <w:r>
              <w:rPr>
                <w:rFonts w:ascii="Arial" w:hAnsi="Arial" w:cs="Arial"/>
                <w:i/>
                <w:sz w:val="22"/>
                <w:szCs w:val="22"/>
              </w:rPr>
              <w:t xml:space="preserve">bzw. </w:t>
            </w:r>
            <w:r w:rsidRPr="00F12065">
              <w:rPr>
                <w:rFonts w:ascii="Arial" w:hAnsi="Arial" w:cs="Arial"/>
                <w:b/>
                <w:i/>
                <w:sz w:val="22"/>
                <w:szCs w:val="22"/>
              </w:rPr>
              <w:t>D.0-TW</w:t>
            </w:r>
            <w:r>
              <w:rPr>
                <w:rFonts w:ascii="Arial" w:hAnsi="Arial" w:cs="Arial"/>
                <w:i/>
                <w:sz w:val="22"/>
                <w:szCs w:val="22"/>
              </w:rPr>
              <w:t xml:space="preserve"> </w:t>
            </w:r>
            <w:r w:rsidRPr="006D2260">
              <w:rPr>
                <w:rFonts w:ascii="Arial" w:hAnsi="Arial" w:cs="Arial"/>
                <w:i/>
                <w:sz w:val="22"/>
                <w:szCs w:val="22"/>
              </w:rPr>
              <w:t>bezeichnen</w:t>
            </w:r>
            <w:r w:rsidRPr="005C2FAE">
              <w:rPr>
                <w:rFonts w:ascii="Arial" w:hAnsi="Arial" w:cs="Arial"/>
                <w:sz w:val="22"/>
                <w:szCs w:val="22"/>
              </w:rPr>
              <w:t>)</w:t>
            </w:r>
          </w:p>
          <w:p w:rsidR="00675F93" w:rsidRPr="00486D9C" w:rsidRDefault="00675F93" w:rsidP="00064481">
            <w:pPr>
              <w:spacing w:after="120"/>
              <w:jc w:val="both"/>
              <w:rPr>
                <w:rFonts w:ascii="Arial" w:hAnsi="Arial" w:cs="Arial"/>
                <w:b/>
              </w:rPr>
            </w:pPr>
            <w:r w:rsidRPr="00486D9C">
              <w:rPr>
                <w:rFonts w:ascii="Arial" w:hAnsi="Arial" w:cs="Arial"/>
                <w:b/>
                <w:highlight w:val="yellow"/>
              </w:rPr>
              <w:fldChar w:fldCharType="begin">
                <w:ffData>
                  <w:name w:val="Text2"/>
                  <w:enabled/>
                  <w:calcOnExit w:val="0"/>
                  <w:textInput/>
                </w:ffData>
              </w:fldChar>
            </w:r>
            <w:r w:rsidRPr="00486D9C">
              <w:rPr>
                <w:rFonts w:ascii="Arial" w:hAnsi="Arial" w:cs="Arial"/>
                <w:b/>
                <w:highlight w:val="yellow"/>
              </w:rPr>
              <w:instrText xml:space="preserve"> FORMTEXT </w:instrText>
            </w:r>
            <w:r w:rsidRPr="00486D9C">
              <w:rPr>
                <w:rFonts w:ascii="Arial" w:hAnsi="Arial" w:cs="Arial"/>
                <w:b/>
                <w:highlight w:val="yellow"/>
              </w:rPr>
            </w:r>
            <w:r w:rsidRPr="00486D9C">
              <w:rPr>
                <w:rFonts w:ascii="Arial" w:hAnsi="Arial" w:cs="Arial"/>
                <w:b/>
                <w:highlight w:val="yellow"/>
              </w:rPr>
              <w:fldChar w:fldCharType="separate"/>
            </w:r>
            <w:r w:rsidRPr="00486D9C">
              <w:rPr>
                <w:rFonts w:ascii="Arial" w:hAnsi="Arial" w:cs="Arial"/>
                <w:b/>
                <w:noProof/>
                <w:highlight w:val="yellow"/>
              </w:rPr>
              <w:t> </w:t>
            </w:r>
            <w:r w:rsidRPr="00486D9C">
              <w:rPr>
                <w:rFonts w:ascii="Arial" w:hAnsi="Arial" w:cs="Arial"/>
                <w:b/>
                <w:noProof/>
                <w:highlight w:val="yellow"/>
              </w:rPr>
              <w:t> </w:t>
            </w:r>
            <w:r w:rsidRPr="00486D9C">
              <w:rPr>
                <w:rFonts w:ascii="Arial" w:hAnsi="Arial" w:cs="Arial"/>
                <w:b/>
                <w:noProof/>
                <w:highlight w:val="yellow"/>
              </w:rPr>
              <w:t> </w:t>
            </w:r>
            <w:r w:rsidRPr="00486D9C">
              <w:rPr>
                <w:rFonts w:ascii="Arial" w:hAnsi="Arial" w:cs="Arial"/>
                <w:b/>
                <w:noProof/>
                <w:highlight w:val="yellow"/>
              </w:rPr>
              <w:t> </w:t>
            </w:r>
            <w:r w:rsidRPr="00486D9C">
              <w:rPr>
                <w:rFonts w:ascii="Arial" w:hAnsi="Arial" w:cs="Arial"/>
                <w:b/>
                <w:noProof/>
                <w:highlight w:val="yellow"/>
              </w:rPr>
              <w:t> </w:t>
            </w:r>
            <w:r w:rsidRPr="00486D9C">
              <w:rPr>
                <w:rFonts w:ascii="Arial" w:hAnsi="Arial" w:cs="Arial"/>
                <w:b/>
                <w:highlight w:val="yellow"/>
              </w:rPr>
              <w:fldChar w:fldCharType="end"/>
            </w:r>
          </w:p>
        </w:tc>
      </w:tr>
    </w:tbl>
    <w:p w:rsidR="00675F93" w:rsidRPr="00CF652A" w:rsidRDefault="00675F93" w:rsidP="00675F93">
      <w:pPr>
        <w:pStyle w:val="berschriftR2"/>
        <w:spacing w:after="120"/>
        <w:rPr>
          <w:szCs w:val="22"/>
        </w:rPr>
      </w:pPr>
    </w:p>
    <w:p w:rsidR="00675F93" w:rsidRPr="007E2560" w:rsidRDefault="00675F93" w:rsidP="00675F93">
      <w:pPr>
        <w:pStyle w:val="berschriftR2"/>
        <w:spacing w:after="120"/>
        <w:rPr>
          <w:rFonts w:ascii="Arial Narrow" w:hAnsi="Arial Narrow"/>
          <w:b/>
          <w:i/>
        </w:rPr>
      </w:pPr>
      <w:r w:rsidRPr="007E2560">
        <w:rPr>
          <w:rFonts w:ascii="Arial Narrow" w:hAnsi="Arial Narrow"/>
          <w:b/>
          <w:i/>
        </w:rPr>
        <w:t xml:space="preserve">Nur bei Bildung von Bieter- </w:t>
      </w:r>
      <w:r>
        <w:rPr>
          <w:rFonts w:ascii="Arial Narrow" w:hAnsi="Arial Narrow"/>
          <w:b/>
          <w:i/>
        </w:rPr>
        <w:t>bzw.</w:t>
      </w:r>
      <w:r w:rsidRPr="007E2560">
        <w:rPr>
          <w:rFonts w:ascii="Arial Narrow" w:hAnsi="Arial Narrow"/>
          <w:b/>
          <w:i/>
        </w:rPr>
        <w:t xml:space="preserve"> Bewerbergemeinschaften auszufüllen:</w:t>
      </w:r>
      <w:r w:rsidRPr="00C87E19">
        <w:rPr>
          <w:rFonts w:ascii="Arial Narrow" w:hAnsi="Arial Narrow"/>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675F93" w:rsidRPr="005C2FAE" w:rsidTr="00064481">
        <w:trPr>
          <w:cantSplit/>
          <w:trHeight w:val="1474"/>
        </w:trPr>
        <w:tc>
          <w:tcPr>
            <w:tcW w:w="9501" w:type="dxa"/>
          </w:tcPr>
          <w:p w:rsidR="00675F93" w:rsidRPr="005C2FAE" w:rsidRDefault="00675F93" w:rsidP="00064481">
            <w:pPr>
              <w:spacing w:before="60" w:after="60"/>
              <w:jc w:val="both"/>
              <w:rPr>
                <w:rFonts w:ascii="Arial" w:hAnsi="Arial" w:cs="Arial"/>
                <w:sz w:val="22"/>
                <w:szCs w:val="22"/>
              </w:rPr>
            </w:pPr>
            <w:r>
              <w:rPr>
                <w:rFonts w:ascii="Arial" w:hAnsi="Arial" w:cs="Arial"/>
                <w:sz w:val="22"/>
                <w:szCs w:val="22"/>
              </w:rPr>
              <w:t>Namen sämtlicher Teilnehmer der Bieter-/</w:t>
            </w:r>
            <w:r w:rsidR="003503FD">
              <w:rPr>
                <w:rFonts w:ascii="Arial" w:hAnsi="Arial" w:cs="Arial"/>
                <w:sz w:val="22"/>
                <w:szCs w:val="22"/>
              </w:rPr>
              <w:t xml:space="preserve"> </w:t>
            </w:r>
            <w:r w:rsidRPr="005C2FAE">
              <w:rPr>
                <w:rFonts w:ascii="Arial" w:hAnsi="Arial" w:cs="Arial"/>
                <w:sz w:val="22"/>
                <w:szCs w:val="22"/>
              </w:rPr>
              <w:t xml:space="preserve">Bewerbergemeinschaft, für </w:t>
            </w:r>
            <w:r>
              <w:rPr>
                <w:rFonts w:ascii="Arial" w:hAnsi="Arial" w:cs="Arial"/>
                <w:sz w:val="22"/>
                <w:szCs w:val="22"/>
              </w:rPr>
              <w:t xml:space="preserve">die </w:t>
            </w:r>
            <w:r w:rsidRPr="005C2FAE">
              <w:rPr>
                <w:rFonts w:ascii="Arial" w:hAnsi="Arial" w:cs="Arial"/>
                <w:sz w:val="22"/>
                <w:szCs w:val="22"/>
              </w:rPr>
              <w:t>diese Erklärung abgegeben wird (</w:t>
            </w:r>
            <w:r w:rsidRPr="006D2260">
              <w:rPr>
                <w:rFonts w:ascii="Arial" w:hAnsi="Arial" w:cs="Arial"/>
                <w:i/>
                <w:sz w:val="22"/>
                <w:szCs w:val="22"/>
              </w:rPr>
              <w:t xml:space="preserve">wie im Vordruck </w:t>
            </w:r>
            <w:r w:rsidRPr="002F3C9D">
              <w:rPr>
                <w:rFonts w:ascii="Arial" w:hAnsi="Arial" w:cs="Arial"/>
                <w:b/>
                <w:i/>
                <w:sz w:val="22"/>
                <w:szCs w:val="22"/>
              </w:rPr>
              <w:t>D.1</w:t>
            </w:r>
            <w:r w:rsidRPr="006D2260">
              <w:rPr>
                <w:rFonts w:ascii="Arial" w:hAnsi="Arial" w:cs="Arial"/>
                <w:i/>
                <w:sz w:val="22"/>
                <w:szCs w:val="22"/>
              </w:rPr>
              <w:t xml:space="preserve"> bezeichnen</w:t>
            </w:r>
            <w:r w:rsidRPr="005C2FAE">
              <w:rPr>
                <w:rFonts w:ascii="Arial" w:hAnsi="Arial" w:cs="Arial"/>
                <w:sz w:val="22"/>
                <w:szCs w:val="22"/>
              </w:rPr>
              <w:t>)</w:t>
            </w:r>
          </w:p>
          <w:p w:rsidR="00675F93" w:rsidRDefault="00675F93" w:rsidP="00064481">
            <w:pPr>
              <w:spacing w:before="60" w:after="60"/>
              <w:jc w:val="both"/>
              <w:rPr>
                <w:rFonts w:ascii="Arial" w:hAnsi="Arial" w:cs="Arial"/>
                <w:b/>
                <w:noProof/>
              </w:rPr>
            </w:pPr>
            <w:r w:rsidRPr="005916D4">
              <w:rPr>
                <w:rFonts w:ascii="Arial" w:hAnsi="Arial" w:cs="Arial"/>
                <w:b/>
                <w:noProof/>
                <w:highlight w:val="yellow"/>
              </w:rPr>
              <w:fldChar w:fldCharType="begin">
                <w:ffData>
                  <w:name w:val="Text2"/>
                  <w:enabled/>
                  <w:calcOnExit w:val="0"/>
                  <w:textInput/>
                </w:ffData>
              </w:fldChar>
            </w:r>
            <w:r w:rsidRPr="005916D4">
              <w:rPr>
                <w:rFonts w:ascii="Arial" w:hAnsi="Arial" w:cs="Arial"/>
                <w:b/>
                <w:noProof/>
                <w:highlight w:val="yellow"/>
              </w:rPr>
              <w:instrText xml:space="preserve"> FORMTEXT </w:instrText>
            </w:r>
            <w:r w:rsidRPr="005916D4">
              <w:rPr>
                <w:rFonts w:ascii="Arial" w:hAnsi="Arial" w:cs="Arial"/>
                <w:b/>
                <w:noProof/>
                <w:highlight w:val="yellow"/>
              </w:rPr>
            </w:r>
            <w:r w:rsidRPr="005916D4">
              <w:rPr>
                <w:rFonts w:ascii="Arial" w:hAnsi="Arial" w:cs="Arial"/>
                <w:b/>
                <w:noProof/>
                <w:highlight w:val="yellow"/>
              </w:rPr>
              <w:fldChar w:fldCharType="separate"/>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fldChar w:fldCharType="end"/>
            </w:r>
            <w:r>
              <w:rPr>
                <w:rFonts w:ascii="Arial" w:hAnsi="Arial" w:cs="Arial"/>
                <w:b/>
                <w:noProof/>
              </w:rPr>
              <w:t xml:space="preserve"> </w:t>
            </w:r>
          </w:p>
          <w:p w:rsidR="00675F93" w:rsidRDefault="00675F93" w:rsidP="00064481">
            <w:pPr>
              <w:spacing w:before="60" w:after="60"/>
              <w:jc w:val="both"/>
              <w:rPr>
                <w:rFonts w:ascii="Arial" w:hAnsi="Arial" w:cs="Arial"/>
                <w:b/>
                <w:noProof/>
              </w:rPr>
            </w:pPr>
            <w:r w:rsidRPr="005916D4">
              <w:rPr>
                <w:rFonts w:ascii="Arial" w:hAnsi="Arial" w:cs="Arial"/>
                <w:b/>
                <w:noProof/>
                <w:highlight w:val="yellow"/>
              </w:rPr>
              <w:fldChar w:fldCharType="begin">
                <w:ffData>
                  <w:name w:val="Text2"/>
                  <w:enabled/>
                  <w:calcOnExit w:val="0"/>
                  <w:textInput/>
                </w:ffData>
              </w:fldChar>
            </w:r>
            <w:r w:rsidRPr="005916D4">
              <w:rPr>
                <w:rFonts w:ascii="Arial" w:hAnsi="Arial" w:cs="Arial"/>
                <w:b/>
                <w:noProof/>
                <w:highlight w:val="yellow"/>
              </w:rPr>
              <w:instrText xml:space="preserve"> FORMTEXT </w:instrText>
            </w:r>
            <w:r w:rsidRPr="005916D4">
              <w:rPr>
                <w:rFonts w:ascii="Arial" w:hAnsi="Arial" w:cs="Arial"/>
                <w:b/>
                <w:noProof/>
                <w:highlight w:val="yellow"/>
              </w:rPr>
            </w:r>
            <w:r w:rsidRPr="005916D4">
              <w:rPr>
                <w:rFonts w:ascii="Arial" w:hAnsi="Arial" w:cs="Arial"/>
                <w:b/>
                <w:noProof/>
                <w:highlight w:val="yellow"/>
              </w:rPr>
              <w:fldChar w:fldCharType="separate"/>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fldChar w:fldCharType="end"/>
            </w:r>
            <w:r>
              <w:rPr>
                <w:rFonts w:ascii="Arial" w:hAnsi="Arial" w:cs="Arial"/>
                <w:b/>
                <w:noProof/>
              </w:rPr>
              <w:t xml:space="preserve"> </w:t>
            </w:r>
          </w:p>
          <w:p w:rsidR="00675F93" w:rsidRPr="006D2260" w:rsidRDefault="00675F93" w:rsidP="00064481">
            <w:pPr>
              <w:spacing w:before="60" w:after="60"/>
              <w:jc w:val="both"/>
              <w:rPr>
                <w:rFonts w:ascii="Arial" w:hAnsi="Arial" w:cs="Arial"/>
                <w:sz w:val="22"/>
                <w:szCs w:val="22"/>
              </w:rPr>
            </w:pPr>
            <w:r w:rsidRPr="005916D4">
              <w:rPr>
                <w:rFonts w:ascii="Arial" w:hAnsi="Arial" w:cs="Arial"/>
                <w:b/>
                <w:noProof/>
                <w:highlight w:val="yellow"/>
              </w:rPr>
              <w:fldChar w:fldCharType="begin">
                <w:ffData>
                  <w:name w:val="Text2"/>
                  <w:enabled/>
                  <w:calcOnExit w:val="0"/>
                  <w:textInput/>
                </w:ffData>
              </w:fldChar>
            </w:r>
            <w:r w:rsidRPr="005916D4">
              <w:rPr>
                <w:rFonts w:ascii="Arial" w:hAnsi="Arial" w:cs="Arial"/>
                <w:b/>
                <w:noProof/>
                <w:highlight w:val="yellow"/>
              </w:rPr>
              <w:instrText xml:space="preserve"> FORMTEXT </w:instrText>
            </w:r>
            <w:r w:rsidRPr="005916D4">
              <w:rPr>
                <w:rFonts w:ascii="Arial" w:hAnsi="Arial" w:cs="Arial"/>
                <w:b/>
                <w:noProof/>
                <w:highlight w:val="yellow"/>
              </w:rPr>
            </w:r>
            <w:r w:rsidRPr="005916D4">
              <w:rPr>
                <w:rFonts w:ascii="Arial" w:hAnsi="Arial" w:cs="Arial"/>
                <w:b/>
                <w:noProof/>
                <w:highlight w:val="yellow"/>
              </w:rPr>
              <w:fldChar w:fldCharType="separate"/>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fldChar w:fldCharType="end"/>
            </w:r>
            <w:r>
              <w:rPr>
                <w:rFonts w:ascii="Arial" w:hAnsi="Arial" w:cs="Arial"/>
                <w:b/>
                <w:noProof/>
              </w:rPr>
              <w:t xml:space="preserve"> </w:t>
            </w:r>
          </w:p>
        </w:tc>
      </w:tr>
    </w:tbl>
    <w:p w:rsidR="00675F93" w:rsidRPr="00D17D20" w:rsidRDefault="00675F93" w:rsidP="00675F93">
      <w:pPr>
        <w:pStyle w:val="Text-B-0"/>
        <w:spacing w:after="240"/>
        <w:rPr>
          <w:szCs w:val="22"/>
        </w:rPr>
      </w:pPr>
    </w:p>
    <w:p w:rsidR="002F3C9D" w:rsidRDefault="002F3C9D" w:rsidP="002F3C9D">
      <w:pPr>
        <w:pStyle w:val="Text-B-0"/>
        <w:rPr>
          <w:rFonts w:cs="Arial"/>
          <w:szCs w:val="22"/>
        </w:rPr>
      </w:pPr>
      <w:r>
        <w:rPr>
          <w:rFonts w:cs="Arial"/>
          <w:szCs w:val="22"/>
        </w:rPr>
        <w:t>Zu diesem Beschaffungsverfahren wird im Hinblick auf die Auftragsausführung folgende Erklärung abgegeben:</w:t>
      </w:r>
    </w:p>
    <w:p w:rsidR="00CF652A" w:rsidRPr="007E4616" w:rsidRDefault="00CF652A" w:rsidP="006D2260">
      <w:pPr>
        <w:spacing w:after="120"/>
        <w:jc w:val="center"/>
        <w:rPr>
          <w:rFonts w:ascii="Arial" w:hAnsi="Arial" w:cs="Arial"/>
          <w:b/>
          <w:sz w:val="24"/>
          <w:szCs w:val="24"/>
        </w:rPr>
      </w:pPr>
      <w:r w:rsidRPr="007E4616">
        <w:rPr>
          <w:rFonts w:ascii="Arial" w:hAnsi="Arial" w:cs="Arial"/>
          <w:b/>
          <w:sz w:val="24"/>
          <w:szCs w:val="24"/>
        </w:rPr>
        <w:t>Erklärung</w:t>
      </w:r>
    </w:p>
    <w:p w:rsidR="00327AB0" w:rsidRPr="000E2935" w:rsidRDefault="00481C90" w:rsidP="00C41BAF">
      <w:pPr>
        <w:spacing w:after="240"/>
        <w:jc w:val="center"/>
        <w:rPr>
          <w:rFonts w:ascii="Arial" w:hAnsi="Arial" w:cs="Arial"/>
          <w:sz w:val="22"/>
          <w:szCs w:val="22"/>
        </w:rPr>
      </w:pPr>
      <w:r w:rsidRPr="000E2935">
        <w:rPr>
          <w:rFonts w:ascii="Arial" w:hAnsi="Arial" w:cs="Arial"/>
          <w:b/>
          <w:sz w:val="22"/>
          <w:szCs w:val="22"/>
        </w:rPr>
        <w:t>des Bieters</w:t>
      </w:r>
      <w:r w:rsidR="003503FD">
        <w:rPr>
          <w:rFonts w:ascii="Arial" w:hAnsi="Arial" w:cs="Arial"/>
          <w:b/>
          <w:sz w:val="22"/>
          <w:szCs w:val="22"/>
        </w:rPr>
        <w:t xml:space="preserve"> </w:t>
      </w:r>
      <w:r w:rsidRPr="000E2935">
        <w:rPr>
          <w:rFonts w:ascii="Arial" w:hAnsi="Arial" w:cs="Arial"/>
          <w:b/>
          <w:sz w:val="22"/>
          <w:szCs w:val="22"/>
        </w:rPr>
        <w:t>/</w:t>
      </w:r>
      <w:r w:rsidR="003503FD">
        <w:rPr>
          <w:rFonts w:ascii="Arial" w:hAnsi="Arial" w:cs="Arial"/>
          <w:b/>
          <w:sz w:val="22"/>
          <w:szCs w:val="22"/>
        </w:rPr>
        <w:t xml:space="preserve"> </w:t>
      </w:r>
      <w:r w:rsidR="00CF652A" w:rsidRPr="000E2935">
        <w:rPr>
          <w:rFonts w:ascii="Arial" w:hAnsi="Arial" w:cs="Arial"/>
          <w:b/>
          <w:sz w:val="22"/>
          <w:szCs w:val="22"/>
        </w:rPr>
        <w:t>Bewer</w:t>
      </w:r>
      <w:r w:rsidRPr="000E2935">
        <w:rPr>
          <w:rFonts w:ascii="Arial" w:hAnsi="Arial" w:cs="Arial"/>
          <w:b/>
          <w:sz w:val="22"/>
          <w:szCs w:val="22"/>
        </w:rPr>
        <w:t xml:space="preserve">bers bzw. </w:t>
      </w:r>
      <w:r w:rsidR="002F3C9D" w:rsidRPr="000E2935">
        <w:rPr>
          <w:rFonts w:ascii="Arial" w:hAnsi="Arial" w:cs="Arial"/>
          <w:b/>
          <w:sz w:val="22"/>
          <w:szCs w:val="22"/>
        </w:rPr>
        <w:t xml:space="preserve">der </w:t>
      </w:r>
      <w:r w:rsidR="000258D7" w:rsidRPr="000E2935">
        <w:rPr>
          <w:rFonts w:ascii="Arial" w:hAnsi="Arial" w:cs="Arial"/>
          <w:b/>
          <w:sz w:val="22"/>
          <w:szCs w:val="22"/>
        </w:rPr>
        <w:t>Teilnehmer</w:t>
      </w:r>
      <w:r w:rsidRPr="000E2935">
        <w:rPr>
          <w:rFonts w:ascii="Arial" w:hAnsi="Arial" w:cs="Arial"/>
          <w:b/>
          <w:sz w:val="22"/>
          <w:szCs w:val="22"/>
        </w:rPr>
        <w:t xml:space="preserve"> der Bieter-/</w:t>
      </w:r>
      <w:r w:rsidR="003503FD">
        <w:rPr>
          <w:rFonts w:ascii="Arial" w:hAnsi="Arial" w:cs="Arial"/>
          <w:b/>
          <w:sz w:val="22"/>
          <w:szCs w:val="22"/>
        </w:rPr>
        <w:t xml:space="preserve"> </w:t>
      </w:r>
      <w:r w:rsidR="00CF652A" w:rsidRPr="000E2935">
        <w:rPr>
          <w:rFonts w:ascii="Arial" w:hAnsi="Arial" w:cs="Arial"/>
          <w:b/>
          <w:sz w:val="22"/>
          <w:szCs w:val="22"/>
        </w:rPr>
        <w:t>Bewerbergemeinschaft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015CB9" w:rsidRPr="005C2FAE" w:rsidTr="0001768B">
        <w:tc>
          <w:tcPr>
            <w:tcW w:w="9494" w:type="dxa"/>
            <w:tcBorders>
              <w:top w:val="single" w:sz="4" w:space="0" w:color="auto"/>
              <w:left w:val="single" w:sz="4" w:space="0" w:color="auto"/>
              <w:bottom w:val="single" w:sz="4" w:space="0" w:color="auto"/>
              <w:right w:val="single" w:sz="4" w:space="0" w:color="auto"/>
            </w:tcBorders>
          </w:tcPr>
          <w:p w:rsidR="004053EB" w:rsidRDefault="004053EB" w:rsidP="00C41BAF">
            <w:pPr>
              <w:spacing w:before="120" w:after="120"/>
              <w:jc w:val="both"/>
              <w:rPr>
                <w:rFonts w:ascii="Arial" w:hAnsi="Arial" w:cs="Arial"/>
                <w:sz w:val="22"/>
                <w:szCs w:val="22"/>
              </w:rPr>
            </w:pPr>
            <w:r w:rsidRPr="005C2FAE">
              <w:rPr>
                <w:rFonts w:ascii="Arial" w:hAnsi="Arial" w:cs="Arial"/>
                <w:sz w:val="22"/>
                <w:szCs w:val="22"/>
              </w:rPr>
              <w:t>Ich verpflichte mich</w:t>
            </w:r>
            <w:r w:rsidRPr="005C2FAE">
              <w:rPr>
                <w:rFonts w:ascii="Arial" w:hAnsi="Arial" w:cs="Arial"/>
                <w:sz w:val="22"/>
                <w:szCs w:val="22"/>
                <w:vertAlign w:val="superscript"/>
              </w:rPr>
              <w:t>*)</w:t>
            </w:r>
            <w:r w:rsidRPr="005C2FAE">
              <w:rPr>
                <w:rFonts w:ascii="Arial" w:hAnsi="Arial" w:cs="Arial"/>
                <w:sz w:val="22"/>
                <w:szCs w:val="22"/>
              </w:rPr>
              <w:t xml:space="preserve"> </w:t>
            </w:r>
            <w:r>
              <w:rPr>
                <w:rFonts w:ascii="Arial" w:hAnsi="Arial" w:cs="Arial"/>
                <w:sz w:val="22"/>
                <w:szCs w:val="22"/>
              </w:rPr>
              <w:t>/ wir verpflichten uns</w:t>
            </w:r>
            <w:r w:rsidRPr="005C2FAE">
              <w:rPr>
                <w:rFonts w:ascii="Arial" w:hAnsi="Arial" w:cs="Arial"/>
                <w:sz w:val="22"/>
                <w:szCs w:val="22"/>
                <w:vertAlign w:val="superscript"/>
              </w:rPr>
              <w:t>*)</w:t>
            </w:r>
            <w:r>
              <w:rPr>
                <w:rFonts w:ascii="Arial" w:hAnsi="Arial" w:cs="Arial"/>
                <w:sz w:val="22"/>
                <w:szCs w:val="22"/>
              </w:rPr>
              <w:t xml:space="preserve"> sicherzustellen, dass bei der Ausführung</w:t>
            </w:r>
            <w:r w:rsidRPr="005C2FAE">
              <w:rPr>
                <w:rFonts w:ascii="Arial" w:hAnsi="Arial" w:cs="Arial"/>
                <w:sz w:val="22"/>
                <w:szCs w:val="22"/>
              </w:rPr>
              <w:t xml:space="preserve"> des Auftrags</w:t>
            </w:r>
            <w:r>
              <w:rPr>
                <w:rFonts w:ascii="Arial" w:hAnsi="Arial" w:cs="Arial"/>
                <w:sz w:val="22"/>
                <w:szCs w:val="22"/>
              </w:rPr>
              <w:t xml:space="preserve"> das</w:t>
            </w:r>
            <w:r w:rsidRPr="004053EB">
              <w:rPr>
                <w:rFonts w:ascii="Arial" w:hAnsi="Arial" w:cs="Arial"/>
                <w:sz w:val="22"/>
                <w:szCs w:val="22"/>
              </w:rPr>
              <w:t xml:space="preserve"> Postgeheimnis</w:t>
            </w:r>
            <w:r>
              <w:rPr>
                <w:rFonts w:ascii="Arial" w:hAnsi="Arial" w:cs="Arial"/>
                <w:sz w:val="22"/>
                <w:szCs w:val="22"/>
              </w:rPr>
              <w:t xml:space="preserve"> gewahrt wird. </w:t>
            </w:r>
          </w:p>
          <w:p w:rsidR="004053EB" w:rsidRDefault="004053EB" w:rsidP="00C41BAF">
            <w:pPr>
              <w:spacing w:before="120" w:after="120"/>
              <w:jc w:val="both"/>
              <w:rPr>
                <w:rFonts w:ascii="Arial" w:hAnsi="Arial" w:cs="Arial"/>
                <w:sz w:val="22"/>
                <w:szCs w:val="22"/>
              </w:rPr>
            </w:pPr>
            <w:r>
              <w:rPr>
                <w:rFonts w:ascii="Arial" w:hAnsi="Arial" w:cs="Arial"/>
                <w:sz w:val="22"/>
                <w:szCs w:val="22"/>
              </w:rPr>
              <w:t>Ich weiß / wir wissen, dass ich</w:t>
            </w:r>
            <w:r w:rsidR="003503FD">
              <w:rPr>
                <w:rFonts w:ascii="Arial" w:hAnsi="Arial" w:cs="Arial"/>
                <w:sz w:val="22"/>
                <w:szCs w:val="22"/>
              </w:rPr>
              <w:t xml:space="preserve"> </w:t>
            </w:r>
            <w:r>
              <w:rPr>
                <w:rFonts w:ascii="Arial" w:hAnsi="Arial" w:cs="Arial"/>
                <w:sz w:val="22"/>
                <w:szCs w:val="22"/>
              </w:rPr>
              <w:t>/</w:t>
            </w:r>
            <w:r w:rsidR="003503FD">
              <w:rPr>
                <w:rFonts w:ascii="Arial" w:hAnsi="Arial" w:cs="Arial"/>
                <w:sz w:val="22"/>
                <w:szCs w:val="22"/>
              </w:rPr>
              <w:t xml:space="preserve"> </w:t>
            </w:r>
            <w:r>
              <w:rPr>
                <w:rFonts w:ascii="Arial" w:hAnsi="Arial" w:cs="Arial"/>
                <w:sz w:val="22"/>
                <w:szCs w:val="22"/>
              </w:rPr>
              <w:t>wir bei der Ausführung</w:t>
            </w:r>
            <w:r w:rsidRPr="005C2FAE">
              <w:rPr>
                <w:rFonts w:ascii="Arial" w:hAnsi="Arial" w:cs="Arial"/>
                <w:sz w:val="22"/>
                <w:szCs w:val="22"/>
              </w:rPr>
              <w:t xml:space="preserve"> des Auftrags</w:t>
            </w:r>
            <w:r>
              <w:rPr>
                <w:rFonts w:ascii="Arial" w:hAnsi="Arial" w:cs="Arial"/>
                <w:sz w:val="22"/>
                <w:szCs w:val="22"/>
              </w:rPr>
              <w:t xml:space="preserve"> </w:t>
            </w:r>
            <w:r w:rsidRPr="004053EB">
              <w:rPr>
                <w:rFonts w:ascii="Arial" w:hAnsi="Arial" w:cs="Arial"/>
                <w:sz w:val="22"/>
                <w:szCs w:val="22"/>
              </w:rPr>
              <w:t>den besonderen datenschutzrechtlichen Regelungen des Postgesetzes (PostG), der Postdienste-Datenschutz</w:t>
            </w:r>
            <w:r w:rsidR="001675A0">
              <w:rPr>
                <w:rFonts w:ascii="Arial" w:hAnsi="Arial" w:cs="Arial"/>
                <w:sz w:val="22"/>
                <w:szCs w:val="22"/>
              </w:rPr>
              <w:softHyphen/>
            </w:r>
            <w:r w:rsidRPr="004053EB">
              <w:rPr>
                <w:rFonts w:ascii="Arial" w:hAnsi="Arial" w:cs="Arial"/>
                <w:sz w:val="22"/>
                <w:szCs w:val="22"/>
              </w:rPr>
              <w:t>verordnung (PDSV)</w:t>
            </w:r>
            <w:r w:rsidR="003503FD">
              <w:rPr>
                <w:rFonts w:ascii="Arial" w:hAnsi="Arial" w:cs="Arial"/>
                <w:sz w:val="22"/>
                <w:szCs w:val="22"/>
              </w:rPr>
              <w:t xml:space="preserve">, der Datenschutz-Grundverordnung (DSGVO) </w:t>
            </w:r>
            <w:r w:rsidRPr="004053EB">
              <w:rPr>
                <w:rFonts w:ascii="Arial" w:hAnsi="Arial" w:cs="Arial"/>
                <w:sz w:val="22"/>
                <w:szCs w:val="22"/>
              </w:rPr>
              <w:t>und des Bundesdatenschutzgesetzes (BDSG)</w:t>
            </w:r>
            <w:r>
              <w:rPr>
                <w:rFonts w:ascii="Arial" w:hAnsi="Arial" w:cs="Arial"/>
                <w:sz w:val="22"/>
                <w:szCs w:val="22"/>
              </w:rPr>
              <w:t xml:space="preserve"> unterliege(n)</w:t>
            </w:r>
            <w:r w:rsidRPr="004053EB">
              <w:rPr>
                <w:rFonts w:ascii="Arial" w:hAnsi="Arial" w:cs="Arial"/>
                <w:sz w:val="22"/>
                <w:szCs w:val="22"/>
              </w:rPr>
              <w:t>.</w:t>
            </w:r>
          </w:p>
          <w:p w:rsidR="004053EB" w:rsidRDefault="004053EB" w:rsidP="00C41BAF">
            <w:pPr>
              <w:spacing w:before="120" w:after="120"/>
              <w:jc w:val="both"/>
              <w:rPr>
                <w:rFonts w:ascii="Arial" w:hAnsi="Arial" w:cs="Arial"/>
                <w:sz w:val="22"/>
                <w:szCs w:val="22"/>
              </w:rPr>
            </w:pPr>
            <w:r>
              <w:rPr>
                <w:rFonts w:ascii="Arial" w:hAnsi="Arial" w:cs="Arial"/>
                <w:sz w:val="22"/>
                <w:szCs w:val="22"/>
              </w:rPr>
              <w:t>Ich werde / wir werden im Auftragsfall d</w:t>
            </w:r>
            <w:r w:rsidRPr="004053EB">
              <w:rPr>
                <w:rFonts w:ascii="Arial" w:hAnsi="Arial" w:cs="Arial"/>
                <w:sz w:val="22"/>
                <w:szCs w:val="22"/>
              </w:rPr>
              <w:t xml:space="preserve">as eingesetzte Personal vor Arbeitsaufnahme </w:t>
            </w:r>
            <w:r w:rsidR="00824662">
              <w:rPr>
                <w:rFonts w:ascii="Arial" w:hAnsi="Arial" w:cs="Arial"/>
                <w:sz w:val="22"/>
                <w:szCs w:val="22"/>
              </w:rPr>
              <w:t xml:space="preserve">entsprechend </w:t>
            </w:r>
            <w:r w:rsidR="00E4590E" w:rsidRPr="00D14B68">
              <w:rPr>
                <w:rFonts w:ascii="Arial" w:hAnsi="Arial" w:cs="Arial"/>
                <w:sz w:val="22"/>
                <w:szCs w:val="22"/>
              </w:rPr>
              <w:t>den oben genannten gesetzlichen Regelungen</w:t>
            </w:r>
            <w:r w:rsidR="00600C74" w:rsidRPr="00D14B68">
              <w:rPr>
                <w:rFonts w:ascii="Arial" w:hAnsi="Arial" w:cs="Arial"/>
                <w:color w:val="FF0000"/>
                <w:sz w:val="22"/>
                <w:szCs w:val="22"/>
              </w:rPr>
              <w:t xml:space="preserve"> </w:t>
            </w:r>
            <w:r w:rsidRPr="00D14B68">
              <w:rPr>
                <w:rFonts w:ascii="Arial" w:hAnsi="Arial" w:cs="Arial"/>
                <w:sz w:val="22"/>
                <w:szCs w:val="22"/>
              </w:rPr>
              <w:t>verpflicht</w:t>
            </w:r>
            <w:r w:rsidRPr="004053EB">
              <w:rPr>
                <w:rFonts w:ascii="Arial" w:hAnsi="Arial" w:cs="Arial"/>
                <w:sz w:val="22"/>
                <w:szCs w:val="22"/>
              </w:rPr>
              <w:t>en</w:t>
            </w:r>
            <w:r>
              <w:rPr>
                <w:rFonts w:ascii="Arial" w:hAnsi="Arial" w:cs="Arial"/>
                <w:sz w:val="22"/>
                <w:szCs w:val="22"/>
              </w:rPr>
              <w:t>, d</w:t>
            </w:r>
            <w:r w:rsidRPr="004053EB">
              <w:rPr>
                <w:rFonts w:ascii="Arial" w:hAnsi="Arial" w:cs="Arial"/>
                <w:sz w:val="22"/>
                <w:szCs w:val="22"/>
              </w:rPr>
              <w:t>ies intern dokumentieren und im Bedarfsfall dem Auftraggeber vorlegen.</w:t>
            </w:r>
          </w:p>
          <w:p w:rsidR="00C41BAF" w:rsidRPr="00C41BAF" w:rsidRDefault="00C41BAF" w:rsidP="00C41BAF">
            <w:pPr>
              <w:spacing w:before="120" w:after="120"/>
              <w:jc w:val="both"/>
              <w:rPr>
                <w:rFonts w:ascii="Arial Narrow" w:hAnsi="Arial Narrow" w:cs="Arial"/>
                <w:b/>
                <w:sz w:val="18"/>
                <w:szCs w:val="18"/>
              </w:rPr>
            </w:pPr>
            <w:r w:rsidRPr="00C41BAF">
              <w:rPr>
                <w:rFonts w:ascii="Arial Narrow" w:hAnsi="Arial Narrow" w:cs="Arial"/>
                <w:b/>
                <w:sz w:val="18"/>
                <w:szCs w:val="18"/>
                <w:vertAlign w:val="superscript"/>
              </w:rPr>
              <w:t>*)</w:t>
            </w:r>
            <w:r w:rsidRPr="00C41BAF">
              <w:rPr>
                <w:rFonts w:ascii="Arial Narrow" w:hAnsi="Arial Narrow" w:cs="Arial"/>
                <w:b/>
                <w:sz w:val="18"/>
                <w:szCs w:val="18"/>
              </w:rPr>
              <w:t xml:space="preserve"> auch im Hinblick auf evtl. eingesetzte Unterauftragnehmer (Subunternehmer) / Freie Mitarbeiter und sog. Unterunterauftragnehmer</w:t>
            </w:r>
          </w:p>
          <w:p w:rsidR="00015CB9" w:rsidRPr="00070395" w:rsidRDefault="00995FEA" w:rsidP="00E84981">
            <w:pPr>
              <w:spacing w:before="120" w:after="120"/>
              <w:jc w:val="both"/>
              <w:rPr>
                <w:rFonts w:ascii="Arial Narrow" w:hAnsi="Arial Narrow" w:cs="Arial"/>
                <w:sz w:val="22"/>
                <w:szCs w:val="22"/>
              </w:rPr>
            </w:pPr>
            <w:r w:rsidRPr="00820FFB">
              <w:rPr>
                <w:rFonts w:ascii="Arial Narrow" w:hAnsi="Arial Narrow" w:cs="Arial"/>
                <w:sz w:val="22"/>
                <w:szCs w:val="22"/>
              </w:rPr>
              <w:t>Mir</w:t>
            </w:r>
            <w:r w:rsidR="003503FD">
              <w:rPr>
                <w:rFonts w:ascii="Arial Narrow" w:hAnsi="Arial Narrow" w:cs="Arial"/>
                <w:sz w:val="22"/>
                <w:szCs w:val="22"/>
              </w:rPr>
              <w:t xml:space="preserve"> </w:t>
            </w:r>
            <w:r w:rsidRPr="00820FFB">
              <w:rPr>
                <w:rFonts w:ascii="Arial Narrow" w:hAnsi="Arial Narrow" w:cs="Arial"/>
                <w:sz w:val="22"/>
                <w:szCs w:val="22"/>
              </w:rPr>
              <w:t>/</w:t>
            </w:r>
            <w:r w:rsidR="003503FD">
              <w:rPr>
                <w:rFonts w:ascii="Arial Narrow" w:hAnsi="Arial Narrow" w:cs="Arial"/>
                <w:sz w:val="22"/>
                <w:szCs w:val="22"/>
              </w:rPr>
              <w:t xml:space="preserve"> </w:t>
            </w:r>
            <w:r w:rsidRPr="00820FFB">
              <w:rPr>
                <w:rFonts w:ascii="Arial Narrow" w:hAnsi="Arial Narrow" w:cs="Arial"/>
                <w:sz w:val="22"/>
                <w:szCs w:val="22"/>
              </w:rPr>
              <w:t xml:space="preserve">uns ist bekannt, dass der Auftraggeber bei einem Verstoß </w:t>
            </w:r>
            <w:r>
              <w:rPr>
                <w:rFonts w:ascii="Arial Narrow" w:hAnsi="Arial Narrow" w:cs="Arial"/>
                <w:sz w:val="22"/>
                <w:szCs w:val="22"/>
              </w:rPr>
              <w:t xml:space="preserve">gegen diese Verpflichtung </w:t>
            </w:r>
            <w:r w:rsidRPr="00820FFB">
              <w:rPr>
                <w:rFonts w:ascii="Arial Narrow" w:hAnsi="Arial Narrow" w:cs="Arial"/>
                <w:sz w:val="22"/>
                <w:szCs w:val="22"/>
              </w:rPr>
              <w:t>berechtigt ist, den Vertrag aus wichtigem Grund ohne Einhaltung einer Frist zu kündigen und dass weitergehende Rechte unberührt bleiben.</w:t>
            </w:r>
          </w:p>
        </w:tc>
      </w:tr>
    </w:tbl>
    <w:p w:rsidR="00675F93" w:rsidRPr="00CC6750" w:rsidRDefault="00675F93" w:rsidP="00675F93">
      <w:pPr>
        <w:pStyle w:val="berschriftR2"/>
        <w:spacing w:after="24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5"/>
      </w:tblGrid>
      <w:tr w:rsidR="00675F93" w:rsidRPr="00CC6750" w:rsidTr="00064481">
        <w:tc>
          <w:tcPr>
            <w:tcW w:w="9494" w:type="dxa"/>
            <w:tcBorders>
              <w:top w:val="single" w:sz="12" w:space="0" w:color="FF0000"/>
              <w:left w:val="single" w:sz="12" w:space="0" w:color="FF0000"/>
              <w:bottom w:val="single" w:sz="12" w:space="0" w:color="FF0000"/>
              <w:right w:val="single" w:sz="12" w:space="0" w:color="FF0000"/>
            </w:tcBorders>
          </w:tcPr>
          <w:p w:rsidR="00675F93" w:rsidRPr="00CC6750" w:rsidRDefault="00675F93" w:rsidP="00064481">
            <w:pPr>
              <w:spacing w:before="60" w:after="60"/>
              <w:jc w:val="both"/>
              <w:rPr>
                <w:rFonts w:ascii="Arial Narrow" w:hAnsi="Arial Narrow" w:cs="Arial"/>
                <w:b/>
                <w:i/>
              </w:rPr>
            </w:pPr>
            <w:r w:rsidRPr="00CC6750">
              <w:rPr>
                <w:rFonts w:ascii="Arial Narrow" w:hAnsi="Arial Narrow" w:cs="Arial"/>
                <w:b/>
                <w:i/>
                <w:u w:val="double"/>
              </w:rPr>
              <w:t>Hinweise</w:t>
            </w:r>
            <w:r w:rsidRPr="00CC6750">
              <w:rPr>
                <w:rFonts w:ascii="Arial Narrow" w:hAnsi="Arial Narrow" w:cs="Arial"/>
                <w:b/>
                <w:i/>
              </w:rPr>
              <w:t>:</w:t>
            </w:r>
          </w:p>
          <w:p w:rsidR="00675F93" w:rsidRPr="00CC6750" w:rsidRDefault="00675F93" w:rsidP="00064481">
            <w:pPr>
              <w:pStyle w:val="Default"/>
              <w:spacing w:before="60" w:after="60"/>
              <w:jc w:val="both"/>
              <w:rPr>
                <w:rFonts w:cs="Arial"/>
                <w:b/>
                <w:bCs/>
                <w:i/>
                <w:iCs/>
                <w:sz w:val="20"/>
                <w:szCs w:val="20"/>
              </w:rPr>
            </w:pPr>
            <w:r w:rsidRPr="00CC6750">
              <w:rPr>
                <w:rFonts w:cs="Arial"/>
                <w:b/>
                <w:bCs/>
                <w:i/>
                <w:iCs/>
                <w:sz w:val="20"/>
                <w:szCs w:val="20"/>
              </w:rPr>
              <w:t xml:space="preserve">Die Bestätigung aus dem Vordruck D.0 bzw. D.0-TW erstreckt sich uneingeschränkt auch auf diesen Vordruck. </w:t>
            </w:r>
          </w:p>
          <w:p w:rsidR="00675F93" w:rsidRPr="00CC6750" w:rsidRDefault="00675F93" w:rsidP="00064481">
            <w:pPr>
              <w:pStyle w:val="Default"/>
              <w:spacing w:before="60" w:after="60"/>
              <w:jc w:val="both"/>
              <w:rPr>
                <w:rFonts w:cs="Arial"/>
                <w:b/>
                <w:bCs/>
                <w:i/>
                <w:iCs/>
                <w:sz w:val="20"/>
                <w:szCs w:val="20"/>
              </w:rPr>
            </w:pPr>
            <w:r w:rsidRPr="00CC6750">
              <w:rPr>
                <w:rFonts w:cs="Arial"/>
                <w:b/>
                <w:bCs/>
                <w:i/>
                <w:iCs/>
                <w:sz w:val="20"/>
                <w:szCs w:val="20"/>
              </w:rPr>
              <w:t>Als Datum dieser Erklärung gilt identisch das Datum im Vordruck D.0 bzw. D.0-TW.</w:t>
            </w:r>
          </w:p>
          <w:p w:rsidR="00675F93" w:rsidRPr="00CC6750" w:rsidRDefault="00675F93" w:rsidP="00064481">
            <w:pPr>
              <w:pStyle w:val="Default"/>
              <w:spacing w:before="60" w:after="60"/>
              <w:jc w:val="both"/>
              <w:rPr>
                <w:rFonts w:ascii="Arial" w:hAnsi="Arial" w:cs="Arial"/>
                <w:b/>
                <w:sz w:val="22"/>
                <w:szCs w:val="22"/>
              </w:rPr>
            </w:pPr>
            <w:r w:rsidRPr="00CC6750">
              <w:rPr>
                <w:rFonts w:cs="Arial"/>
                <w:b/>
                <w:bCs/>
                <w:i/>
                <w:iCs/>
                <w:sz w:val="20"/>
                <w:szCs w:val="20"/>
              </w:rPr>
              <w:t>Die (Kurz-)Bezeichnung und die Vergabenummer dieses Verfahrens ergeben sich aus dem Vordruck D.0. bzw. D.0-TW.</w:t>
            </w:r>
          </w:p>
        </w:tc>
      </w:tr>
    </w:tbl>
    <w:p w:rsidR="00675F93" w:rsidRPr="00CC6750" w:rsidRDefault="00675F93" w:rsidP="00675F93">
      <w:pPr>
        <w:pStyle w:val="Text-B-0"/>
        <w:rPr>
          <w:rFonts w:cs="Arial"/>
          <w:szCs w:val="22"/>
        </w:rPr>
      </w:pPr>
    </w:p>
    <w:p w:rsidR="000258D7" w:rsidRDefault="002101FF" w:rsidP="006D2260">
      <w:pPr>
        <w:pStyle w:val="Text-B-0"/>
        <w:rPr>
          <w:rFonts w:cs="Arial"/>
          <w:szCs w:val="22"/>
        </w:rPr>
      </w:pPr>
      <w:r>
        <w:rPr>
          <w:rFonts w:cs="Arial"/>
          <w:szCs w:val="22"/>
        </w:rPr>
        <w:br w:type="page"/>
      </w:r>
    </w:p>
    <w:p w:rsidR="00E829F2" w:rsidRPr="00E829F2" w:rsidRDefault="00E829F2" w:rsidP="00AF0045">
      <w:pPr>
        <w:pStyle w:val="Text-B-0"/>
        <w:spacing w:after="0"/>
      </w:pPr>
    </w:p>
    <w:p w:rsidR="00BE51E3" w:rsidRDefault="00BE51E3" w:rsidP="00BE51E3">
      <w:pPr>
        <w:pStyle w:val="Text-B-0"/>
        <w:rPr>
          <w:b/>
          <w:sz w:val="28"/>
          <w:szCs w:val="28"/>
          <w:u w:val="single"/>
        </w:rPr>
      </w:pPr>
      <w:r>
        <w:rPr>
          <w:b/>
          <w:sz w:val="28"/>
          <w:szCs w:val="28"/>
          <w:u w:val="single"/>
        </w:rPr>
        <w:t>C.3</w:t>
      </w:r>
      <w:r>
        <w:rPr>
          <w:b/>
          <w:sz w:val="28"/>
          <w:szCs w:val="28"/>
          <w:u w:val="single"/>
        </w:rPr>
        <w:tab/>
        <w:t>Erklärung Postgeheimnis</w:t>
      </w:r>
      <w:r w:rsidRPr="00FF5A34">
        <w:rPr>
          <w:b/>
          <w:sz w:val="28"/>
          <w:szCs w:val="28"/>
          <w:u w:val="single"/>
        </w:rPr>
        <w:t xml:space="preserve"> (</w:t>
      </w:r>
      <w:r>
        <w:rPr>
          <w:b/>
          <w:sz w:val="28"/>
          <w:szCs w:val="28"/>
          <w:u w:val="single"/>
        </w:rPr>
        <w:t>mit Merkblatt)</w:t>
      </w:r>
    </w:p>
    <w:p w:rsidR="002101FF" w:rsidRPr="00EE1301" w:rsidRDefault="002101FF" w:rsidP="006D2260">
      <w:pPr>
        <w:spacing w:after="120"/>
        <w:rPr>
          <w:rFonts w:ascii="Arial" w:hAnsi="Arial" w:cs="Arial"/>
          <w:sz w:val="22"/>
          <w:szCs w:val="22"/>
        </w:rPr>
      </w:pPr>
    </w:p>
    <w:p w:rsidR="002101FF" w:rsidRPr="006D2260" w:rsidRDefault="002101FF" w:rsidP="006D2260">
      <w:pPr>
        <w:pStyle w:val="berschrift2"/>
        <w:spacing w:before="0" w:after="120"/>
        <w:jc w:val="both"/>
        <w:rPr>
          <w:rFonts w:ascii="Arial" w:hAnsi="Arial" w:cs="Arial"/>
          <w:i w:val="0"/>
          <w:sz w:val="24"/>
          <w:szCs w:val="24"/>
          <w:u w:val="single"/>
        </w:rPr>
      </w:pPr>
      <w:r w:rsidRPr="006D2260">
        <w:rPr>
          <w:rFonts w:ascii="Arial" w:hAnsi="Arial" w:cs="Arial"/>
          <w:i w:val="0"/>
          <w:sz w:val="24"/>
          <w:szCs w:val="24"/>
          <w:u w:val="single"/>
        </w:rPr>
        <w:t xml:space="preserve">Wichtige Hinweise </w:t>
      </w:r>
      <w:r>
        <w:rPr>
          <w:rFonts w:ascii="Arial" w:hAnsi="Arial" w:cs="Arial"/>
          <w:i w:val="0"/>
          <w:sz w:val="24"/>
          <w:szCs w:val="24"/>
          <w:u w:val="single"/>
        </w:rPr>
        <w:t xml:space="preserve">zur </w:t>
      </w:r>
      <w:r w:rsidR="003F6442">
        <w:rPr>
          <w:rFonts w:ascii="Arial" w:hAnsi="Arial" w:cs="Arial"/>
          <w:i w:val="0"/>
          <w:sz w:val="24"/>
          <w:szCs w:val="24"/>
          <w:u w:val="single"/>
        </w:rPr>
        <w:t>Auftragsausführung</w:t>
      </w:r>
    </w:p>
    <w:p w:rsidR="002101FF" w:rsidRPr="00651613" w:rsidRDefault="002101FF" w:rsidP="006D2260">
      <w:pPr>
        <w:spacing w:after="120"/>
        <w:rPr>
          <w:rFonts w:ascii="Arial" w:hAnsi="Arial" w:cs="Arial"/>
          <w:sz w:val="22"/>
          <w:szCs w:val="22"/>
        </w:rPr>
      </w:pPr>
    </w:p>
    <w:p w:rsidR="00F00759" w:rsidRPr="0095682B" w:rsidRDefault="00F00759" w:rsidP="00F00759">
      <w:pPr>
        <w:spacing w:after="120"/>
        <w:jc w:val="both"/>
        <w:rPr>
          <w:rFonts w:ascii="Arial" w:hAnsi="Arial" w:cs="Arial"/>
          <w:b/>
          <w:i/>
          <w:color w:val="FF0000"/>
        </w:rPr>
      </w:pPr>
      <w:r w:rsidRPr="0095682B">
        <w:rPr>
          <w:rFonts w:ascii="Arial" w:hAnsi="Arial" w:cs="Arial"/>
          <w:b/>
          <w:i/>
          <w:color w:val="FF0000"/>
        </w:rPr>
        <w:t>Bitte beachten Sie auch die nachstehenden Hinweise. Sie sollen Ihnen helfen, sowohl in rechtlicher wie auch in formaler Hinsicht ein wertbares Angebot abzugeben bzw. einen wertbaren Teilnahmeantrag zu stellen. Die Beachtung der nachstehenden Ausführungen liegt in Ihrem Interesse.</w:t>
      </w:r>
    </w:p>
    <w:p w:rsidR="00FF5A34" w:rsidRPr="00FF5A34" w:rsidRDefault="00FF5A34" w:rsidP="00FF5A34">
      <w:pPr>
        <w:spacing w:after="120"/>
        <w:rPr>
          <w:rFonts w:ascii="Arial" w:hAnsi="Arial" w:cs="Arial"/>
          <w:sz w:val="22"/>
          <w:szCs w:val="22"/>
        </w:rPr>
      </w:pPr>
    </w:p>
    <w:p w:rsidR="00FF5A34" w:rsidRDefault="0088046B" w:rsidP="00FF5A34">
      <w:pPr>
        <w:spacing w:after="120"/>
        <w:jc w:val="both"/>
        <w:rPr>
          <w:rFonts w:ascii="Arial" w:hAnsi="Arial" w:cs="Arial"/>
          <w:sz w:val="22"/>
          <w:szCs w:val="22"/>
        </w:rPr>
      </w:pPr>
      <w:r>
        <w:rPr>
          <w:rFonts w:ascii="Arial" w:hAnsi="Arial" w:cs="Arial"/>
          <w:sz w:val="22"/>
          <w:szCs w:val="22"/>
        </w:rPr>
        <w:t>I</w:t>
      </w:r>
      <w:r w:rsidR="00FF5A34" w:rsidRPr="00FF5A34">
        <w:rPr>
          <w:rFonts w:ascii="Arial" w:hAnsi="Arial" w:cs="Arial"/>
          <w:sz w:val="22"/>
          <w:szCs w:val="22"/>
        </w:rPr>
        <w:t xml:space="preserve">n diesem Beschaffungsverfahren </w:t>
      </w:r>
      <w:r>
        <w:rPr>
          <w:rFonts w:ascii="Arial" w:hAnsi="Arial" w:cs="Arial"/>
          <w:sz w:val="22"/>
          <w:szCs w:val="22"/>
        </w:rPr>
        <w:t xml:space="preserve">werden im Hinblick auf die Auftragsausführung </w:t>
      </w:r>
      <w:r w:rsidR="00FF5A34" w:rsidRPr="00FF5A34">
        <w:rPr>
          <w:rFonts w:ascii="Arial" w:hAnsi="Arial" w:cs="Arial"/>
          <w:sz w:val="22"/>
          <w:szCs w:val="22"/>
        </w:rPr>
        <w:t xml:space="preserve">die auf Seite 1 </w:t>
      </w:r>
      <w:r>
        <w:rPr>
          <w:rFonts w:ascii="Arial" w:hAnsi="Arial" w:cs="Arial"/>
          <w:sz w:val="22"/>
          <w:szCs w:val="22"/>
        </w:rPr>
        <w:t xml:space="preserve">stehenden Erklärungen </w:t>
      </w:r>
      <w:r w:rsidR="00FF5A34" w:rsidRPr="00FF5A34">
        <w:rPr>
          <w:rFonts w:ascii="Arial" w:hAnsi="Arial" w:cs="Arial"/>
          <w:sz w:val="22"/>
          <w:szCs w:val="22"/>
        </w:rPr>
        <w:t xml:space="preserve">zur </w:t>
      </w:r>
      <w:r w:rsidR="00BE51E3">
        <w:rPr>
          <w:rFonts w:ascii="Arial" w:hAnsi="Arial" w:cs="Arial"/>
          <w:b/>
          <w:sz w:val="22"/>
          <w:szCs w:val="22"/>
        </w:rPr>
        <w:t>Wahrung des Postgeheimnisses</w:t>
      </w:r>
      <w:r w:rsidR="00BE51E3">
        <w:rPr>
          <w:rFonts w:ascii="Arial" w:hAnsi="Arial" w:cs="Arial"/>
          <w:sz w:val="22"/>
          <w:szCs w:val="22"/>
        </w:rPr>
        <w:t xml:space="preserve"> </w:t>
      </w:r>
      <w:r w:rsidR="00FF5A34" w:rsidRPr="00FF5A34">
        <w:rPr>
          <w:rFonts w:ascii="Arial" w:hAnsi="Arial" w:cs="Arial"/>
          <w:sz w:val="22"/>
          <w:szCs w:val="22"/>
        </w:rPr>
        <w:t>benötigt.</w:t>
      </w:r>
    </w:p>
    <w:p w:rsidR="00EC555B" w:rsidRPr="00AD02FF" w:rsidRDefault="00AD02FF" w:rsidP="00AD02FF">
      <w:pPr>
        <w:spacing w:after="120"/>
        <w:jc w:val="both"/>
        <w:rPr>
          <w:rFonts w:ascii="Arial" w:hAnsi="Arial" w:cs="Arial"/>
          <w:sz w:val="22"/>
          <w:szCs w:val="22"/>
          <w:u w:val="single"/>
        </w:rPr>
      </w:pPr>
      <w:r w:rsidRPr="00AD02FF">
        <w:rPr>
          <w:rFonts w:ascii="Arial" w:hAnsi="Arial" w:cs="Arial"/>
          <w:sz w:val="22"/>
          <w:szCs w:val="22"/>
          <w:u w:val="single"/>
        </w:rPr>
        <w:t xml:space="preserve">Die Seiten 3 ff fügen Sie bitte </w:t>
      </w:r>
      <w:r w:rsidRPr="00E4590E">
        <w:rPr>
          <w:rFonts w:ascii="Arial" w:hAnsi="Arial" w:cs="Arial"/>
          <w:b/>
          <w:sz w:val="22"/>
          <w:szCs w:val="22"/>
          <w:u w:val="single"/>
        </w:rPr>
        <w:t>nicht</w:t>
      </w:r>
      <w:r w:rsidRPr="00AD02FF">
        <w:rPr>
          <w:rFonts w:ascii="Arial" w:hAnsi="Arial" w:cs="Arial"/>
          <w:sz w:val="22"/>
          <w:szCs w:val="22"/>
          <w:u w:val="single"/>
        </w:rPr>
        <w:t xml:space="preserve"> Ihrem Angebot bei. Die „Verpflichtungserklärung zur Wahrung des Postgeheimnisses und des Datengeheimnisses ab Seite 3 und das danach beigefügte „Merkblatt Postgeheimnis und Datenschutz“ ist für Sie bestimmt und im Auftragsfall zu verwenden.</w:t>
      </w:r>
    </w:p>
    <w:p w:rsidR="000F53F5" w:rsidRDefault="000F53F5" w:rsidP="006D2260">
      <w:pPr>
        <w:spacing w:after="120"/>
        <w:jc w:val="both"/>
        <w:rPr>
          <w:rFonts w:ascii="Arial" w:hAnsi="Arial" w:cs="Arial"/>
          <w:sz w:val="22"/>
          <w:szCs w:val="22"/>
        </w:rPr>
      </w:pPr>
    </w:p>
    <w:p w:rsidR="00410408" w:rsidRDefault="000258D7" w:rsidP="006D2260">
      <w:pPr>
        <w:spacing w:after="120"/>
        <w:jc w:val="both"/>
        <w:rPr>
          <w:rFonts w:ascii="Arial" w:hAnsi="Arial" w:cs="Arial"/>
          <w:sz w:val="22"/>
          <w:szCs w:val="22"/>
        </w:rPr>
      </w:pPr>
      <w:r>
        <w:rPr>
          <w:rFonts w:ascii="Arial" w:hAnsi="Arial" w:cs="Arial"/>
          <w:sz w:val="22"/>
          <w:szCs w:val="22"/>
        </w:rPr>
        <w:t xml:space="preserve">Rechtsgrundlage für </w:t>
      </w:r>
      <w:r w:rsidR="00410408">
        <w:rPr>
          <w:rFonts w:ascii="Arial" w:hAnsi="Arial" w:cs="Arial"/>
          <w:sz w:val="22"/>
          <w:szCs w:val="22"/>
        </w:rPr>
        <w:t xml:space="preserve">diese besondere Auftragsausführungsbedingung </w:t>
      </w:r>
      <w:r>
        <w:rPr>
          <w:rFonts w:ascii="Arial" w:hAnsi="Arial" w:cs="Arial"/>
          <w:sz w:val="22"/>
          <w:szCs w:val="22"/>
        </w:rPr>
        <w:t>ist</w:t>
      </w:r>
      <w:r w:rsidR="00410408">
        <w:rPr>
          <w:rFonts w:ascii="Arial" w:hAnsi="Arial" w:cs="Arial"/>
          <w:sz w:val="22"/>
          <w:szCs w:val="22"/>
        </w:rPr>
        <w:t xml:space="preserve"> § 128 Abs. 2 des Vierten Teils des Gesetzes gegen Wettbe</w:t>
      </w:r>
      <w:r w:rsidR="00092EC5">
        <w:rPr>
          <w:rFonts w:ascii="Arial" w:hAnsi="Arial" w:cs="Arial"/>
          <w:sz w:val="22"/>
          <w:szCs w:val="22"/>
        </w:rPr>
        <w:t>werbsbe</w:t>
      </w:r>
      <w:r w:rsidR="00410408">
        <w:rPr>
          <w:rFonts w:ascii="Arial" w:hAnsi="Arial" w:cs="Arial"/>
          <w:sz w:val="22"/>
          <w:szCs w:val="22"/>
        </w:rPr>
        <w:t>schränkungen (GWB). S</w:t>
      </w:r>
      <w:r w:rsidR="00410408" w:rsidRPr="00410408">
        <w:rPr>
          <w:rFonts w:ascii="Arial" w:hAnsi="Arial" w:cs="Arial"/>
          <w:sz w:val="22"/>
          <w:szCs w:val="22"/>
        </w:rPr>
        <w:t xml:space="preserve">ofern ein Bewerber oder Bieter nicht willens oder in der Lage </w:t>
      </w:r>
      <w:proofErr w:type="gramStart"/>
      <w:r w:rsidR="00410408" w:rsidRPr="00410408">
        <w:rPr>
          <w:rFonts w:ascii="Arial" w:hAnsi="Arial" w:cs="Arial"/>
          <w:sz w:val="22"/>
          <w:szCs w:val="22"/>
        </w:rPr>
        <w:t>ist</w:t>
      </w:r>
      <w:proofErr w:type="gramEnd"/>
      <w:r w:rsidR="00410408" w:rsidRPr="00410408">
        <w:rPr>
          <w:rFonts w:ascii="Arial" w:hAnsi="Arial" w:cs="Arial"/>
          <w:sz w:val="22"/>
          <w:szCs w:val="22"/>
        </w:rPr>
        <w:t>, im Falle der Zuschlagserteilung diese Bedingungen bei der Auftragsausführung zu beachten, liegt von Beginn an kein zuschlagsfähiges Angebot vor</w:t>
      </w:r>
      <w:r w:rsidR="00410408">
        <w:rPr>
          <w:rFonts w:ascii="Arial" w:hAnsi="Arial" w:cs="Arial"/>
          <w:sz w:val="22"/>
          <w:szCs w:val="22"/>
        </w:rPr>
        <w:t>.</w:t>
      </w:r>
    </w:p>
    <w:p w:rsidR="00E63805" w:rsidRDefault="002F3C9D" w:rsidP="006D2260">
      <w:pPr>
        <w:spacing w:after="120"/>
        <w:jc w:val="both"/>
        <w:rPr>
          <w:rFonts w:ascii="Arial" w:hAnsi="Arial" w:cs="Arial"/>
          <w:sz w:val="22"/>
          <w:szCs w:val="22"/>
        </w:rPr>
      </w:pPr>
      <w:r w:rsidRPr="002F3C9D">
        <w:rPr>
          <w:rFonts w:ascii="Arial" w:hAnsi="Arial" w:cs="Arial"/>
          <w:sz w:val="22"/>
          <w:szCs w:val="22"/>
        </w:rPr>
        <w:t xml:space="preserve">Kommt ein Auftragnehmer den Ausführungsbedingungen während der Erbringung der Leistung </w:t>
      </w:r>
      <w:r>
        <w:rPr>
          <w:rFonts w:ascii="Arial" w:hAnsi="Arial" w:cs="Arial"/>
          <w:sz w:val="22"/>
          <w:szCs w:val="22"/>
        </w:rPr>
        <w:t>nicht nach, liegt eine Vertrags</w:t>
      </w:r>
      <w:r w:rsidRPr="002F3C9D">
        <w:rPr>
          <w:rFonts w:ascii="Arial" w:hAnsi="Arial" w:cs="Arial"/>
          <w:sz w:val="22"/>
          <w:szCs w:val="22"/>
        </w:rPr>
        <w:t>verletzung vor, die zivilrechtliche Konsequenzen nach sich ziehen kann.</w:t>
      </w:r>
    </w:p>
    <w:p w:rsidR="00E63805" w:rsidRDefault="00E63805" w:rsidP="006D2260">
      <w:pPr>
        <w:spacing w:after="120"/>
        <w:jc w:val="both"/>
        <w:rPr>
          <w:rFonts w:ascii="Arial" w:hAnsi="Arial" w:cs="Arial"/>
          <w:sz w:val="22"/>
          <w:szCs w:val="22"/>
        </w:rPr>
      </w:pPr>
    </w:p>
    <w:p w:rsidR="00CD03B5" w:rsidRPr="00BA0FAC" w:rsidRDefault="00CD03B5" w:rsidP="006D2260">
      <w:pPr>
        <w:tabs>
          <w:tab w:val="num" w:pos="0"/>
        </w:tabs>
        <w:spacing w:after="120"/>
        <w:jc w:val="both"/>
        <w:rPr>
          <w:rFonts w:ascii="Arial" w:hAnsi="Arial" w:cs="Arial"/>
          <w:i/>
          <w:color w:val="000000"/>
          <w:sz w:val="22"/>
          <w:szCs w:val="22"/>
          <w:u w:val="single"/>
        </w:rPr>
      </w:pPr>
      <w:r w:rsidRPr="00BA0FAC">
        <w:rPr>
          <w:rFonts w:ascii="Arial" w:hAnsi="Arial" w:cs="Arial"/>
          <w:i/>
          <w:color w:val="000000"/>
          <w:sz w:val="22"/>
          <w:szCs w:val="22"/>
          <w:u w:val="single"/>
        </w:rPr>
        <w:t xml:space="preserve">Nur bei Bildung von einer </w:t>
      </w:r>
      <w:r>
        <w:rPr>
          <w:rFonts w:ascii="Arial" w:hAnsi="Arial" w:cs="Arial"/>
          <w:i/>
          <w:color w:val="000000"/>
          <w:sz w:val="22"/>
          <w:szCs w:val="22"/>
          <w:u w:val="single"/>
        </w:rPr>
        <w:t xml:space="preserve">Bewerber- bzw. </w:t>
      </w:r>
      <w:r w:rsidRPr="00BA0FAC">
        <w:rPr>
          <w:rFonts w:ascii="Arial" w:hAnsi="Arial" w:cs="Arial"/>
          <w:i/>
          <w:color w:val="000000"/>
          <w:sz w:val="22"/>
          <w:szCs w:val="22"/>
          <w:u w:val="single"/>
        </w:rPr>
        <w:t xml:space="preserve">Bietergemeinschaft </w:t>
      </w:r>
      <w:r w:rsidR="005349A4">
        <w:rPr>
          <w:rFonts w:ascii="Arial" w:hAnsi="Arial" w:cs="Arial"/>
          <w:i/>
          <w:color w:val="000000"/>
          <w:sz w:val="22"/>
          <w:szCs w:val="22"/>
          <w:u w:val="single"/>
        </w:rPr>
        <w:t>zu beachten</w:t>
      </w:r>
      <w:r w:rsidRPr="00BA0FAC">
        <w:rPr>
          <w:rFonts w:ascii="Arial" w:hAnsi="Arial" w:cs="Arial"/>
          <w:i/>
          <w:color w:val="000000"/>
          <w:sz w:val="22"/>
          <w:szCs w:val="22"/>
        </w:rPr>
        <w:t>:</w:t>
      </w:r>
    </w:p>
    <w:p w:rsidR="00CD03B5" w:rsidRPr="00BA0FAC" w:rsidRDefault="00CD03B5" w:rsidP="00E829F2">
      <w:pPr>
        <w:spacing w:after="120"/>
        <w:jc w:val="both"/>
        <w:rPr>
          <w:rFonts w:ascii="Arial" w:hAnsi="Arial"/>
          <w:sz w:val="22"/>
        </w:rPr>
      </w:pPr>
      <w:r w:rsidRPr="00BA0FAC">
        <w:rPr>
          <w:rFonts w:ascii="Arial" w:hAnsi="Arial" w:cs="Arial"/>
          <w:sz w:val="22"/>
          <w:szCs w:val="22"/>
        </w:rPr>
        <w:t xml:space="preserve">Bei Bildung von </w:t>
      </w:r>
      <w:r>
        <w:rPr>
          <w:rFonts w:ascii="Arial" w:hAnsi="Arial" w:cs="Arial"/>
          <w:sz w:val="22"/>
          <w:szCs w:val="22"/>
        </w:rPr>
        <w:t xml:space="preserve">Bewerber- bzw. </w:t>
      </w:r>
      <w:r w:rsidRPr="00BA0FAC">
        <w:rPr>
          <w:rFonts w:ascii="Arial" w:hAnsi="Arial" w:cs="Arial"/>
          <w:sz w:val="22"/>
          <w:szCs w:val="22"/>
        </w:rPr>
        <w:t xml:space="preserve">Bietergemeinschaften </w:t>
      </w:r>
      <w:r>
        <w:rPr>
          <w:rFonts w:ascii="Arial" w:hAnsi="Arial" w:cs="Arial"/>
          <w:sz w:val="22"/>
          <w:szCs w:val="22"/>
        </w:rPr>
        <w:t>muss</w:t>
      </w:r>
      <w:r w:rsidRPr="00BA0FAC">
        <w:rPr>
          <w:rFonts w:ascii="Arial" w:hAnsi="Arial" w:cs="Arial"/>
          <w:sz w:val="22"/>
          <w:szCs w:val="22"/>
        </w:rPr>
        <w:t xml:space="preserve"> </w:t>
      </w:r>
      <w:r w:rsidR="007F1E19">
        <w:rPr>
          <w:rFonts w:ascii="Arial" w:hAnsi="Arial" w:cs="Arial"/>
          <w:sz w:val="22"/>
          <w:szCs w:val="22"/>
        </w:rPr>
        <w:t xml:space="preserve">die vorstehende Erklärung für </w:t>
      </w:r>
      <w:r>
        <w:rPr>
          <w:rFonts w:ascii="Arial" w:hAnsi="Arial" w:cs="Arial"/>
          <w:sz w:val="22"/>
          <w:szCs w:val="22"/>
        </w:rPr>
        <w:t>jede</w:t>
      </w:r>
      <w:r w:rsidR="000258D7">
        <w:rPr>
          <w:rFonts w:ascii="Arial" w:hAnsi="Arial" w:cs="Arial"/>
          <w:sz w:val="22"/>
          <w:szCs w:val="22"/>
        </w:rPr>
        <w:t>n Teilnehmer</w:t>
      </w:r>
      <w:r>
        <w:rPr>
          <w:rFonts w:ascii="Arial" w:hAnsi="Arial" w:cs="Arial"/>
          <w:sz w:val="22"/>
          <w:szCs w:val="22"/>
        </w:rPr>
        <w:t xml:space="preserve"> der</w:t>
      </w:r>
      <w:r w:rsidRPr="00BA0FAC">
        <w:rPr>
          <w:rFonts w:ascii="Arial" w:hAnsi="Arial" w:cs="Arial"/>
          <w:sz w:val="22"/>
          <w:szCs w:val="22"/>
        </w:rPr>
        <w:t xml:space="preserve"> </w:t>
      </w:r>
      <w:r>
        <w:rPr>
          <w:rFonts w:ascii="Arial" w:hAnsi="Arial" w:cs="Arial"/>
          <w:sz w:val="22"/>
          <w:szCs w:val="22"/>
        </w:rPr>
        <w:t xml:space="preserve">Bewerber- bzw. </w:t>
      </w:r>
      <w:r w:rsidRPr="00BA0FAC">
        <w:rPr>
          <w:rFonts w:ascii="Arial" w:hAnsi="Arial" w:cs="Arial"/>
          <w:sz w:val="22"/>
          <w:szCs w:val="22"/>
        </w:rPr>
        <w:t>Bietergemeinschaft</w:t>
      </w:r>
      <w:r>
        <w:rPr>
          <w:rFonts w:ascii="Arial" w:hAnsi="Arial" w:cs="Arial"/>
          <w:sz w:val="22"/>
          <w:szCs w:val="22"/>
        </w:rPr>
        <w:t xml:space="preserve"> abg</w:t>
      </w:r>
      <w:r w:rsidR="007F1E19">
        <w:rPr>
          <w:rFonts w:ascii="Arial" w:hAnsi="Arial" w:cs="Arial"/>
          <w:sz w:val="22"/>
          <w:szCs w:val="22"/>
        </w:rPr>
        <w:t>ege</w:t>
      </w:r>
      <w:r>
        <w:rPr>
          <w:rFonts w:ascii="Arial" w:hAnsi="Arial" w:cs="Arial"/>
          <w:sz w:val="22"/>
          <w:szCs w:val="22"/>
        </w:rPr>
        <w:t>ben</w:t>
      </w:r>
      <w:r w:rsidR="007F1E19">
        <w:rPr>
          <w:rFonts w:ascii="Arial" w:hAnsi="Arial" w:cs="Arial"/>
          <w:sz w:val="22"/>
          <w:szCs w:val="22"/>
        </w:rPr>
        <w:t xml:space="preserve"> werden</w:t>
      </w:r>
      <w:r>
        <w:rPr>
          <w:rFonts w:ascii="Arial" w:hAnsi="Arial" w:cs="Arial"/>
          <w:sz w:val="22"/>
          <w:szCs w:val="22"/>
        </w:rPr>
        <w:t>.</w:t>
      </w:r>
      <w:r w:rsidR="00E829F2">
        <w:rPr>
          <w:rFonts w:ascii="Arial" w:hAnsi="Arial" w:cs="Arial"/>
          <w:sz w:val="22"/>
          <w:szCs w:val="22"/>
        </w:rPr>
        <w:t xml:space="preserve"> </w:t>
      </w:r>
      <w:r w:rsidRPr="00BA0FAC">
        <w:rPr>
          <w:rFonts w:ascii="Arial" w:hAnsi="Arial" w:cs="Arial"/>
          <w:sz w:val="22"/>
          <w:szCs w:val="22"/>
        </w:rPr>
        <w:t xml:space="preserve">Bei Bildung von </w:t>
      </w:r>
      <w:r>
        <w:rPr>
          <w:rFonts w:ascii="Arial" w:hAnsi="Arial" w:cs="Arial"/>
          <w:sz w:val="22"/>
          <w:szCs w:val="22"/>
        </w:rPr>
        <w:t xml:space="preserve">Bewerber- bzw. </w:t>
      </w:r>
      <w:r w:rsidRPr="00BA0FAC">
        <w:rPr>
          <w:rFonts w:ascii="Arial" w:hAnsi="Arial" w:cs="Arial"/>
          <w:sz w:val="22"/>
          <w:szCs w:val="22"/>
        </w:rPr>
        <w:t xml:space="preserve">Bietergemeinschaften </w:t>
      </w:r>
      <w:r w:rsidR="00E829F2">
        <w:rPr>
          <w:rFonts w:ascii="Arial" w:hAnsi="Arial" w:cs="Arial"/>
          <w:sz w:val="22"/>
          <w:szCs w:val="22"/>
        </w:rPr>
        <w:t>ist daher der Name von</w:t>
      </w:r>
      <w:r w:rsidRPr="00BA0FAC">
        <w:rPr>
          <w:rFonts w:ascii="Arial" w:hAnsi="Arial" w:cs="Arial"/>
          <w:sz w:val="22"/>
          <w:szCs w:val="22"/>
        </w:rPr>
        <w:t xml:space="preserve"> je</w:t>
      </w:r>
      <w:r w:rsidR="000258D7">
        <w:rPr>
          <w:rFonts w:ascii="Arial" w:hAnsi="Arial" w:cs="Arial"/>
          <w:sz w:val="22"/>
          <w:szCs w:val="22"/>
        </w:rPr>
        <w:t>de</w:t>
      </w:r>
      <w:r w:rsidR="00E829F2">
        <w:rPr>
          <w:rFonts w:ascii="Arial" w:hAnsi="Arial" w:cs="Arial"/>
          <w:sz w:val="22"/>
          <w:szCs w:val="22"/>
        </w:rPr>
        <w:t>m</w:t>
      </w:r>
      <w:r w:rsidRPr="00BA0FAC">
        <w:rPr>
          <w:rFonts w:ascii="Arial" w:hAnsi="Arial" w:cs="Arial"/>
          <w:sz w:val="22"/>
          <w:szCs w:val="22"/>
        </w:rPr>
        <w:t xml:space="preserve"> </w:t>
      </w:r>
      <w:r w:rsidR="000258D7">
        <w:rPr>
          <w:rFonts w:ascii="Arial" w:hAnsi="Arial" w:cs="Arial"/>
          <w:sz w:val="22"/>
          <w:szCs w:val="22"/>
        </w:rPr>
        <w:t>Teilnehmer</w:t>
      </w:r>
      <w:r w:rsidRPr="00BA0FAC">
        <w:rPr>
          <w:rFonts w:ascii="Arial" w:hAnsi="Arial" w:cs="Arial"/>
          <w:sz w:val="22"/>
          <w:szCs w:val="22"/>
        </w:rPr>
        <w:t xml:space="preserve"> der </w:t>
      </w:r>
      <w:r>
        <w:rPr>
          <w:rFonts w:ascii="Arial" w:hAnsi="Arial" w:cs="Arial"/>
          <w:sz w:val="22"/>
          <w:szCs w:val="22"/>
        </w:rPr>
        <w:t xml:space="preserve">Bewerber- bzw. </w:t>
      </w:r>
      <w:r w:rsidRPr="00BA0FAC">
        <w:rPr>
          <w:rFonts w:ascii="Arial" w:hAnsi="Arial" w:cs="Arial"/>
          <w:sz w:val="22"/>
          <w:szCs w:val="22"/>
        </w:rPr>
        <w:t xml:space="preserve">Bietergemeinschaft einzeln </w:t>
      </w:r>
      <w:r w:rsidR="00E829F2">
        <w:rPr>
          <w:rFonts w:ascii="Arial" w:hAnsi="Arial" w:cs="Arial"/>
          <w:sz w:val="22"/>
          <w:szCs w:val="22"/>
        </w:rPr>
        <w:t>in dem dafür vorgesehenen Feld auf der Seite 1 des Vordrucks </w:t>
      </w:r>
      <w:r w:rsidR="00E829F2" w:rsidRPr="00E829F2">
        <w:rPr>
          <w:rFonts w:ascii="Arial" w:hAnsi="Arial" w:cs="Arial"/>
          <w:b/>
          <w:sz w:val="22"/>
          <w:szCs w:val="22"/>
        </w:rPr>
        <w:t>C.</w:t>
      </w:r>
      <w:r w:rsidR="00B81734">
        <w:rPr>
          <w:rFonts w:ascii="Arial" w:hAnsi="Arial" w:cs="Arial"/>
          <w:b/>
          <w:sz w:val="22"/>
          <w:szCs w:val="22"/>
        </w:rPr>
        <w:t>3</w:t>
      </w:r>
      <w:r w:rsidR="00E829F2">
        <w:rPr>
          <w:rFonts w:ascii="Arial" w:hAnsi="Arial" w:cs="Arial"/>
          <w:sz w:val="22"/>
          <w:szCs w:val="22"/>
        </w:rPr>
        <w:t xml:space="preserve"> </w:t>
      </w:r>
      <w:r w:rsidRPr="00BA0FAC">
        <w:rPr>
          <w:rFonts w:ascii="Arial" w:hAnsi="Arial" w:cs="Arial"/>
          <w:sz w:val="22"/>
          <w:szCs w:val="22"/>
        </w:rPr>
        <w:t>au</w:t>
      </w:r>
      <w:r w:rsidR="00E829F2">
        <w:rPr>
          <w:rFonts w:ascii="Arial" w:hAnsi="Arial" w:cs="Arial"/>
          <w:sz w:val="22"/>
          <w:szCs w:val="22"/>
        </w:rPr>
        <w:t>fzuführen.</w:t>
      </w:r>
    </w:p>
    <w:p w:rsidR="00675F93" w:rsidRPr="00BA0FAC" w:rsidRDefault="00675F93" w:rsidP="00675F93">
      <w:pPr>
        <w:pStyle w:val="Textkrper-Einzug2"/>
        <w:spacing w:line="240" w:lineRule="auto"/>
        <w:ind w:left="0"/>
        <w:jc w:val="both"/>
        <w:rPr>
          <w:rFonts w:ascii="Arial" w:hAnsi="Arial"/>
          <w:sz w:val="22"/>
        </w:rPr>
      </w:pPr>
      <w:r w:rsidRPr="00BA0FAC">
        <w:rPr>
          <w:rFonts w:ascii="Arial" w:hAnsi="Arial"/>
          <w:sz w:val="22"/>
        </w:rPr>
        <w:t xml:space="preserve">Die </w:t>
      </w:r>
      <w:r>
        <w:rPr>
          <w:rFonts w:ascii="Arial" w:hAnsi="Arial"/>
          <w:sz w:val="22"/>
        </w:rPr>
        <w:t xml:space="preserve">Bestätigung </w:t>
      </w:r>
      <w:r w:rsidRPr="00BA0FAC">
        <w:rPr>
          <w:rFonts w:ascii="Arial" w:hAnsi="Arial"/>
          <w:sz w:val="22"/>
        </w:rPr>
        <w:t>im</w:t>
      </w:r>
      <w:r w:rsidRPr="00BA0FAC">
        <w:rPr>
          <w:rFonts w:ascii="Arial" w:hAnsi="Arial" w:cs="Arial"/>
          <w:sz w:val="22"/>
          <w:szCs w:val="22"/>
        </w:rPr>
        <w:t xml:space="preserve"> Angebotsschreiben (vgl. Vordruck </w:t>
      </w:r>
      <w:r w:rsidRPr="00BA0FAC">
        <w:rPr>
          <w:rFonts w:ascii="Arial" w:hAnsi="Arial" w:cs="Arial"/>
          <w:b/>
          <w:sz w:val="22"/>
          <w:szCs w:val="22"/>
        </w:rPr>
        <w:t>D.0</w:t>
      </w:r>
      <w:r w:rsidRPr="00BA0FAC">
        <w:rPr>
          <w:rFonts w:ascii="Arial" w:hAnsi="Arial" w:cs="Arial"/>
          <w:sz w:val="22"/>
          <w:szCs w:val="22"/>
        </w:rPr>
        <w:t xml:space="preserve">) </w:t>
      </w:r>
      <w:r>
        <w:rPr>
          <w:rFonts w:ascii="Arial" w:hAnsi="Arial" w:cs="Arial"/>
          <w:sz w:val="22"/>
          <w:szCs w:val="22"/>
        </w:rPr>
        <w:t xml:space="preserve">bzw. im Antragsschreiben (vgl. Vordruck </w:t>
      </w:r>
      <w:r w:rsidRPr="009E5F03">
        <w:rPr>
          <w:rFonts w:ascii="Arial" w:hAnsi="Arial" w:cs="Arial"/>
          <w:b/>
          <w:sz w:val="22"/>
          <w:szCs w:val="22"/>
        </w:rPr>
        <w:t>D.0-TW</w:t>
      </w:r>
      <w:r>
        <w:rPr>
          <w:rFonts w:ascii="Arial" w:hAnsi="Arial" w:cs="Arial"/>
          <w:sz w:val="22"/>
          <w:szCs w:val="22"/>
        </w:rPr>
        <w:t xml:space="preserve">) </w:t>
      </w:r>
      <w:r w:rsidRPr="00BA0FAC">
        <w:rPr>
          <w:rFonts w:ascii="Arial" w:hAnsi="Arial" w:cs="Arial"/>
          <w:sz w:val="22"/>
          <w:szCs w:val="22"/>
        </w:rPr>
        <w:t xml:space="preserve">und die von jedem </w:t>
      </w:r>
      <w:r>
        <w:rPr>
          <w:rFonts w:ascii="Arial" w:hAnsi="Arial" w:cs="Arial"/>
          <w:sz w:val="22"/>
          <w:szCs w:val="22"/>
        </w:rPr>
        <w:t>Teilnehmer</w:t>
      </w:r>
      <w:r w:rsidRPr="00BA0FAC">
        <w:rPr>
          <w:rFonts w:ascii="Arial" w:hAnsi="Arial" w:cs="Arial"/>
          <w:sz w:val="22"/>
          <w:szCs w:val="22"/>
        </w:rPr>
        <w:t xml:space="preserve"> unterschriebene Vollmacht in der „Erklärung der Bieter- bzw. Bewerbergemeinschaft (vgl. Vordruck</w:t>
      </w:r>
      <w:r>
        <w:rPr>
          <w:rFonts w:ascii="Arial" w:hAnsi="Arial" w:cs="Arial"/>
          <w:sz w:val="22"/>
          <w:szCs w:val="22"/>
        </w:rPr>
        <w:t> </w:t>
      </w:r>
      <w:r w:rsidRPr="00BA0FAC">
        <w:rPr>
          <w:rFonts w:ascii="Arial" w:hAnsi="Arial" w:cs="Arial"/>
          <w:b/>
          <w:sz w:val="22"/>
          <w:szCs w:val="22"/>
        </w:rPr>
        <w:t>D.1</w:t>
      </w:r>
      <w:r w:rsidRPr="00BA0FAC">
        <w:rPr>
          <w:rFonts w:ascii="Arial" w:hAnsi="Arial" w:cs="Arial"/>
          <w:sz w:val="22"/>
          <w:szCs w:val="22"/>
        </w:rPr>
        <w:t>) erstrecken sich uneingeschränkt auch auf diese</w:t>
      </w:r>
      <w:r>
        <w:rPr>
          <w:rFonts w:ascii="Arial" w:hAnsi="Arial" w:cs="Arial"/>
          <w:sz w:val="22"/>
          <w:szCs w:val="22"/>
        </w:rPr>
        <w:t>n</w:t>
      </w:r>
      <w:r w:rsidRPr="00BA0FAC">
        <w:rPr>
          <w:rFonts w:ascii="Arial" w:hAnsi="Arial" w:cs="Arial"/>
          <w:sz w:val="22"/>
          <w:szCs w:val="22"/>
        </w:rPr>
        <w:t xml:space="preserve"> Vordruck.</w:t>
      </w:r>
    </w:p>
    <w:p w:rsidR="002101FF" w:rsidRDefault="002101FF" w:rsidP="006D2260">
      <w:pPr>
        <w:spacing w:after="120"/>
        <w:ind w:right="284"/>
        <w:rPr>
          <w:rFonts w:ascii="Arial" w:hAnsi="Arial" w:cs="Arial"/>
          <w:sz w:val="22"/>
          <w:szCs w:val="22"/>
        </w:rPr>
      </w:pPr>
    </w:p>
    <w:p w:rsidR="004053EB" w:rsidRDefault="004053EB">
      <w:pPr>
        <w:rPr>
          <w:rFonts w:ascii="Arial" w:hAnsi="Arial" w:cs="Arial"/>
          <w:sz w:val="22"/>
          <w:szCs w:val="22"/>
        </w:rPr>
      </w:pPr>
      <w:r>
        <w:rPr>
          <w:rFonts w:ascii="Arial" w:hAnsi="Arial" w:cs="Arial"/>
          <w:sz w:val="22"/>
          <w:szCs w:val="22"/>
        </w:rPr>
        <w:br w:type="page"/>
      </w:r>
    </w:p>
    <w:p w:rsidR="00746A38" w:rsidRPr="00E829F2" w:rsidRDefault="00746A38" w:rsidP="00746A38">
      <w:pPr>
        <w:pStyle w:val="Text-B-0"/>
        <w:spacing w:after="0"/>
      </w:pPr>
    </w:p>
    <w:p w:rsidR="00746A38" w:rsidRDefault="00746A38" w:rsidP="00746A38">
      <w:pPr>
        <w:pStyle w:val="Text-B-0"/>
        <w:rPr>
          <w:b/>
          <w:sz w:val="28"/>
          <w:szCs w:val="28"/>
          <w:u w:val="single"/>
        </w:rPr>
      </w:pPr>
      <w:r>
        <w:rPr>
          <w:b/>
          <w:sz w:val="28"/>
          <w:szCs w:val="28"/>
          <w:u w:val="single"/>
        </w:rPr>
        <w:t>C.3</w:t>
      </w:r>
      <w:r>
        <w:rPr>
          <w:b/>
          <w:sz w:val="28"/>
          <w:szCs w:val="28"/>
          <w:u w:val="single"/>
        </w:rPr>
        <w:tab/>
        <w:t>Erklärung Postgeheimnis</w:t>
      </w:r>
      <w:r w:rsidRPr="00FF5A34">
        <w:rPr>
          <w:b/>
          <w:sz w:val="28"/>
          <w:szCs w:val="28"/>
          <w:u w:val="single"/>
        </w:rPr>
        <w:t xml:space="preserve"> (</w:t>
      </w:r>
      <w:r>
        <w:rPr>
          <w:b/>
          <w:sz w:val="28"/>
          <w:szCs w:val="28"/>
          <w:u w:val="single"/>
        </w:rPr>
        <w:t>mit Merkblatt)</w:t>
      </w:r>
    </w:p>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120"/>
        <w:jc w:val="center"/>
        <w:textAlignment w:val="baseline"/>
        <w:rPr>
          <w:rFonts w:ascii="Arial" w:hAnsi="Arial" w:cs="Arial"/>
          <w:b/>
          <w:sz w:val="24"/>
          <w:szCs w:val="24"/>
        </w:rPr>
      </w:pPr>
    </w:p>
    <w:p w:rsidR="004053EB" w:rsidRPr="004053EB" w:rsidRDefault="004053EB" w:rsidP="004053EB">
      <w:pPr>
        <w:overflowPunct w:val="0"/>
        <w:autoSpaceDE w:val="0"/>
        <w:autoSpaceDN w:val="0"/>
        <w:adjustRightInd w:val="0"/>
        <w:spacing w:after="60"/>
        <w:jc w:val="center"/>
        <w:textAlignment w:val="baseline"/>
        <w:rPr>
          <w:rFonts w:ascii="Arial" w:hAnsi="Arial" w:cs="Arial"/>
          <w:b/>
          <w:sz w:val="24"/>
          <w:szCs w:val="24"/>
        </w:rPr>
      </w:pPr>
    </w:p>
    <w:p w:rsidR="004053EB" w:rsidRPr="004053EB" w:rsidRDefault="004053EB" w:rsidP="004053EB">
      <w:pPr>
        <w:overflowPunct w:val="0"/>
        <w:autoSpaceDE w:val="0"/>
        <w:autoSpaceDN w:val="0"/>
        <w:adjustRightInd w:val="0"/>
        <w:spacing w:after="60"/>
        <w:jc w:val="center"/>
        <w:textAlignment w:val="baseline"/>
        <w:rPr>
          <w:rFonts w:ascii="Arial" w:hAnsi="Arial" w:cs="Arial"/>
          <w:b/>
          <w:sz w:val="24"/>
          <w:szCs w:val="24"/>
        </w:rPr>
      </w:pPr>
      <w:r w:rsidRPr="004053EB">
        <w:rPr>
          <w:rFonts w:ascii="Arial" w:hAnsi="Arial" w:cs="Arial"/>
          <w:b/>
          <w:sz w:val="24"/>
          <w:szCs w:val="24"/>
        </w:rPr>
        <w:t xml:space="preserve">Verpflichtungserklärung </w:t>
      </w:r>
    </w:p>
    <w:p w:rsidR="004053EB" w:rsidRPr="004053EB" w:rsidRDefault="004053EB" w:rsidP="004053EB">
      <w:pPr>
        <w:overflowPunct w:val="0"/>
        <w:autoSpaceDE w:val="0"/>
        <w:autoSpaceDN w:val="0"/>
        <w:adjustRightInd w:val="0"/>
        <w:spacing w:after="60"/>
        <w:jc w:val="center"/>
        <w:textAlignment w:val="baseline"/>
        <w:rPr>
          <w:rFonts w:ascii="Arial" w:hAnsi="Arial" w:cs="Arial"/>
          <w:b/>
          <w:sz w:val="24"/>
          <w:szCs w:val="24"/>
        </w:rPr>
      </w:pPr>
      <w:r w:rsidRPr="004053EB">
        <w:rPr>
          <w:rFonts w:ascii="Arial" w:hAnsi="Arial" w:cs="Arial"/>
          <w:b/>
          <w:sz w:val="24"/>
          <w:szCs w:val="24"/>
        </w:rPr>
        <w:t>zur Wahrung des Postgeheimnisses und des Datengeheimnisses</w:t>
      </w:r>
    </w:p>
    <w:p w:rsidR="004053EB" w:rsidRPr="004053EB" w:rsidRDefault="004053EB" w:rsidP="004053EB">
      <w:pPr>
        <w:overflowPunct w:val="0"/>
        <w:autoSpaceDE w:val="0"/>
        <w:autoSpaceDN w:val="0"/>
        <w:adjustRightInd w:val="0"/>
        <w:spacing w:after="60"/>
        <w:jc w:val="center"/>
        <w:textAlignment w:val="baseline"/>
        <w:rPr>
          <w:rFonts w:ascii="Arial" w:hAnsi="Arial" w:cs="Arial"/>
          <w:b/>
          <w:sz w:val="24"/>
          <w:szCs w:val="24"/>
        </w:rPr>
      </w:pPr>
      <w:r w:rsidRPr="004053EB">
        <w:rPr>
          <w:rFonts w:ascii="Arial" w:hAnsi="Arial" w:cs="Arial"/>
          <w:b/>
          <w:sz w:val="24"/>
          <w:szCs w:val="24"/>
        </w:rPr>
        <w:t xml:space="preserve"> </w:t>
      </w:r>
      <w:r w:rsidR="003475E7">
        <w:rPr>
          <w:rFonts w:ascii="Arial" w:hAnsi="Arial" w:cs="Arial"/>
          <w:b/>
          <w:sz w:val="24"/>
          <w:szCs w:val="24"/>
        </w:rPr>
        <w:t xml:space="preserve"> </w:t>
      </w:r>
    </w:p>
    <w:p w:rsidR="004053EB" w:rsidRPr="004053EB" w:rsidRDefault="004053EB" w:rsidP="004053EB">
      <w:pPr>
        <w:overflowPunct w:val="0"/>
        <w:autoSpaceDE w:val="0"/>
        <w:autoSpaceDN w:val="0"/>
        <w:adjustRightInd w:val="0"/>
        <w:spacing w:after="60"/>
        <w:jc w:val="center"/>
        <w:textAlignment w:val="baseline"/>
        <w:rPr>
          <w:rFonts w:ascii="Arial" w:hAnsi="Arial" w:cs="Arial"/>
          <w:b/>
          <w:sz w:val="22"/>
          <w:szCs w:val="22"/>
        </w:rPr>
      </w:pPr>
    </w:p>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p>
    <w:p w:rsidR="004053EB" w:rsidRPr="004053EB" w:rsidRDefault="004053EB" w:rsidP="004053EB">
      <w:pPr>
        <w:tabs>
          <w:tab w:val="left" w:pos="3015"/>
        </w:tabs>
        <w:overflowPunct w:val="0"/>
        <w:autoSpaceDE w:val="0"/>
        <w:autoSpaceDN w:val="0"/>
        <w:adjustRightInd w:val="0"/>
        <w:spacing w:after="60"/>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r w:rsidRPr="004053EB">
        <w:rPr>
          <w:rFonts w:ascii="Arial" w:hAnsi="Arial" w:cs="Arial"/>
          <w:sz w:val="22"/>
          <w:szCs w:val="22"/>
        </w:rPr>
        <w:t>Frau</w:t>
      </w:r>
      <w:r w:rsidR="00200099">
        <w:rPr>
          <w:rFonts w:ascii="Arial" w:hAnsi="Arial" w:cs="Arial"/>
          <w:sz w:val="22"/>
          <w:szCs w:val="22"/>
        </w:rPr>
        <w:t xml:space="preserve"> </w:t>
      </w:r>
      <w:r w:rsidRPr="004053EB">
        <w:rPr>
          <w:rFonts w:ascii="Arial" w:hAnsi="Arial" w:cs="Arial"/>
          <w:sz w:val="22"/>
          <w:szCs w:val="22"/>
        </w:rPr>
        <w:t>/</w:t>
      </w:r>
      <w:r w:rsidR="00200099">
        <w:rPr>
          <w:rFonts w:ascii="Arial" w:hAnsi="Arial" w:cs="Arial"/>
          <w:sz w:val="22"/>
          <w:szCs w:val="22"/>
        </w:rPr>
        <w:t xml:space="preserve"> </w:t>
      </w:r>
      <w:r w:rsidRPr="004053EB">
        <w:rPr>
          <w:rFonts w:ascii="Arial" w:hAnsi="Arial" w:cs="Arial"/>
          <w:sz w:val="22"/>
          <w:szCs w:val="22"/>
        </w:rPr>
        <w:t>Herr</w:t>
      </w:r>
    </w:p>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p>
    <w:p w:rsidR="0006527D" w:rsidRPr="0006527D" w:rsidRDefault="0006527D" w:rsidP="0006527D">
      <w:pPr>
        <w:overflowPunct w:val="0"/>
        <w:autoSpaceDE w:val="0"/>
        <w:autoSpaceDN w:val="0"/>
        <w:adjustRightInd w:val="0"/>
        <w:spacing w:after="60"/>
        <w:textAlignment w:val="baseline"/>
        <w:rPr>
          <w:rFonts w:ascii="Arial" w:hAnsi="Arial" w:cs="Arial"/>
          <w:sz w:val="22"/>
          <w:szCs w:val="22"/>
        </w:rPr>
      </w:pPr>
      <w:r w:rsidRPr="0006527D">
        <w:rPr>
          <w:rFonts w:ascii="Arial" w:hAnsi="Arial" w:cs="Arial"/>
          <w:sz w:val="22"/>
          <w:szCs w:val="22"/>
        </w:rPr>
        <w:t>...................................................................</w:t>
      </w:r>
    </w:p>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r w:rsidRPr="004053EB">
        <w:rPr>
          <w:rFonts w:ascii="Arial" w:hAnsi="Arial" w:cs="Arial"/>
          <w:sz w:val="22"/>
          <w:szCs w:val="22"/>
        </w:rPr>
        <w:t xml:space="preserve">beschäftigt bei </w:t>
      </w:r>
    </w:p>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p>
    <w:p w:rsidR="0006527D" w:rsidRPr="0006527D" w:rsidRDefault="0006527D" w:rsidP="0006527D">
      <w:pPr>
        <w:overflowPunct w:val="0"/>
        <w:autoSpaceDE w:val="0"/>
        <w:autoSpaceDN w:val="0"/>
        <w:adjustRightInd w:val="0"/>
        <w:spacing w:after="60"/>
        <w:textAlignment w:val="baseline"/>
        <w:rPr>
          <w:rFonts w:ascii="Arial" w:hAnsi="Arial" w:cs="Arial"/>
          <w:sz w:val="22"/>
          <w:szCs w:val="22"/>
        </w:rPr>
      </w:pPr>
      <w:r w:rsidRPr="0006527D">
        <w:rPr>
          <w:rFonts w:ascii="Arial" w:hAnsi="Arial" w:cs="Arial"/>
          <w:sz w:val="22"/>
          <w:szCs w:val="22"/>
        </w:rPr>
        <w:t>...................................................................</w:t>
      </w:r>
    </w:p>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jc w:val="both"/>
        <w:textAlignment w:val="baseline"/>
        <w:rPr>
          <w:rFonts w:ascii="Arial" w:hAnsi="Arial" w:cs="Arial"/>
          <w:sz w:val="22"/>
          <w:szCs w:val="22"/>
        </w:rPr>
      </w:pPr>
      <w:r w:rsidRPr="004053EB">
        <w:rPr>
          <w:rFonts w:ascii="Arial" w:hAnsi="Arial" w:cs="Arial"/>
          <w:sz w:val="22"/>
          <w:szCs w:val="22"/>
        </w:rPr>
        <w:t>wird hiermit auf die Wahrung des Postgeheimnisses und des Datengeheimnisses verpflichtet. Die</w:t>
      </w:r>
      <w:r w:rsidR="003475E7">
        <w:rPr>
          <w:rFonts w:ascii="Arial" w:hAnsi="Arial" w:cs="Arial"/>
          <w:sz w:val="22"/>
          <w:szCs w:val="22"/>
        </w:rPr>
        <w:t xml:space="preserve"> </w:t>
      </w:r>
      <w:r w:rsidRPr="004053EB">
        <w:rPr>
          <w:rFonts w:ascii="Arial" w:hAnsi="Arial" w:cs="Arial"/>
          <w:sz w:val="22"/>
          <w:szCs w:val="22"/>
        </w:rPr>
        <w:t>/</w:t>
      </w:r>
      <w:r w:rsidR="003475E7">
        <w:rPr>
          <w:rFonts w:ascii="Arial" w:hAnsi="Arial" w:cs="Arial"/>
          <w:sz w:val="22"/>
          <w:szCs w:val="22"/>
        </w:rPr>
        <w:t xml:space="preserve"> </w:t>
      </w:r>
      <w:r w:rsidRPr="004053EB">
        <w:rPr>
          <w:rFonts w:ascii="Arial" w:hAnsi="Arial" w:cs="Arial"/>
          <w:sz w:val="22"/>
          <w:szCs w:val="22"/>
        </w:rPr>
        <w:t>der Verpflichtete erklärt:</w:t>
      </w:r>
    </w:p>
    <w:p w:rsidR="004053EB" w:rsidRPr="004053EB" w:rsidRDefault="004053EB" w:rsidP="004053EB">
      <w:pPr>
        <w:overflowPunct w:val="0"/>
        <w:autoSpaceDE w:val="0"/>
        <w:autoSpaceDN w:val="0"/>
        <w:adjustRightInd w:val="0"/>
        <w:spacing w:after="60"/>
        <w:jc w:val="both"/>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ind w:left="426" w:right="283"/>
        <w:jc w:val="both"/>
        <w:textAlignment w:val="baseline"/>
        <w:rPr>
          <w:rFonts w:ascii="Arial" w:hAnsi="Arial" w:cs="Arial"/>
          <w:sz w:val="22"/>
          <w:szCs w:val="22"/>
        </w:rPr>
      </w:pPr>
      <w:r w:rsidRPr="004053EB">
        <w:rPr>
          <w:rFonts w:ascii="Arial" w:hAnsi="Arial" w:cs="Arial"/>
          <w:sz w:val="22"/>
          <w:szCs w:val="22"/>
        </w:rPr>
        <w:t>„Mir ist bekannt, dass ich bei der Erbringung der Postdienstleistungen zur Wahrung des Postgeheimnisses verpflichtet bin und den datenschutzrechtlichen Regelungen des Postgesetzes (PostG), der Postdienste-Datenschutzverordnung (PDSV)</w:t>
      </w:r>
      <w:r w:rsidR="003475E7">
        <w:rPr>
          <w:rFonts w:ascii="Arial" w:hAnsi="Arial" w:cs="Arial"/>
          <w:sz w:val="22"/>
          <w:szCs w:val="22"/>
        </w:rPr>
        <w:t>, der Datenschutz-Grundverordnung (DSGVO)</w:t>
      </w:r>
      <w:r w:rsidRPr="004053EB">
        <w:rPr>
          <w:rFonts w:ascii="Arial" w:hAnsi="Arial" w:cs="Arial"/>
          <w:sz w:val="22"/>
          <w:szCs w:val="22"/>
        </w:rPr>
        <w:t xml:space="preserve"> und des Bundesdatenschutzgesetzes (BDSG) unterliege. Das Postgeheimnis gilt auch innerhalb des Unternehmens.</w:t>
      </w:r>
    </w:p>
    <w:p w:rsidR="004053EB" w:rsidRPr="004053EB" w:rsidRDefault="004053EB" w:rsidP="004053EB">
      <w:pPr>
        <w:overflowPunct w:val="0"/>
        <w:autoSpaceDE w:val="0"/>
        <w:autoSpaceDN w:val="0"/>
        <w:adjustRightInd w:val="0"/>
        <w:spacing w:after="60"/>
        <w:ind w:left="426" w:right="283"/>
        <w:jc w:val="both"/>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ind w:left="426" w:right="283"/>
        <w:jc w:val="both"/>
        <w:textAlignment w:val="baseline"/>
        <w:rPr>
          <w:rFonts w:ascii="Arial" w:hAnsi="Arial" w:cs="Arial"/>
          <w:sz w:val="22"/>
          <w:szCs w:val="22"/>
        </w:rPr>
      </w:pPr>
      <w:r w:rsidRPr="004053EB">
        <w:rPr>
          <w:rFonts w:ascii="Arial" w:hAnsi="Arial" w:cs="Arial"/>
          <w:sz w:val="22"/>
          <w:szCs w:val="22"/>
        </w:rPr>
        <w:t xml:space="preserve">Mir ist das Merkblatt „Postgeheimnis und Datenschutz“ ausgehändigt worden. Außerdem ist mir der wesentliche Inhalt der Vorschriften </w:t>
      </w:r>
      <w:r w:rsidR="003475E7">
        <w:rPr>
          <w:rFonts w:ascii="Arial" w:hAnsi="Arial" w:cs="Arial"/>
          <w:sz w:val="22"/>
          <w:szCs w:val="22"/>
        </w:rPr>
        <w:t xml:space="preserve">der DSGVO sowie </w:t>
      </w:r>
      <w:r w:rsidRPr="004053EB">
        <w:rPr>
          <w:rFonts w:ascii="Arial" w:hAnsi="Arial" w:cs="Arial"/>
          <w:sz w:val="22"/>
          <w:szCs w:val="22"/>
        </w:rPr>
        <w:t>des BDSG, des Postgesetzes und der PDSV erläutert und eine Zusammenfassung der wichtigsten Regelungen übergeben worden.</w:t>
      </w:r>
    </w:p>
    <w:p w:rsidR="004053EB" w:rsidRPr="004053EB" w:rsidRDefault="004053EB" w:rsidP="004053EB">
      <w:pPr>
        <w:overflowPunct w:val="0"/>
        <w:autoSpaceDE w:val="0"/>
        <w:autoSpaceDN w:val="0"/>
        <w:adjustRightInd w:val="0"/>
        <w:spacing w:after="60"/>
        <w:ind w:left="426" w:right="283"/>
        <w:jc w:val="both"/>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ind w:left="426" w:right="283"/>
        <w:jc w:val="both"/>
        <w:textAlignment w:val="baseline"/>
        <w:rPr>
          <w:rFonts w:ascii="Arial" w:hAnsi="Arial" w:cs="Arial"/>
          <w:sz w:val="22"/>
          <w:szCs w:val="22"/>
        </w:rPr>
      </w:pPr>
      <w:r w:rsidRPr="004053EB">
        <w:rPr>
          <w:rFonts w:ascii="Arial" w:hAnsi="Arial" w:cs="Arial"/>
          <w:sz w:val="22"/>
          <w:szCs w:val="22"/>
        </w:rPr>
        <w:t>Ich bin darauf hingewiesen worden, dass es untersagt ist, geschützte personenbezogene Daten unbefugt zu einem anderen als dem zur jeweiligen rechtmäßigen Aufgabenerfüllung gehörenden Zweck zu verarbeiten, bekanntzugeben, zugänglich zu machen oder zu nutzen.</w:t>
      </w:r>
    </w:p>
    <w:p w:rsidR="004053EB" w:rsidRPr="004053EB" w:rsidRDefault="004053EB" w:rsidP="004053EB">
      <w:pPr>
        <w:overflowPunct w:val="0"/>
        <w:autoSpaceDE w:val="0"/>
        <w:autoSpaceDN w:val="0"/>
        <w:adjustRightInd w:val="0"/>
        <w:spacing w:after="60"/>
        <w:ind w:left="426" w:right="283"/>
        <w:jc w:val="both"/>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ind w:left="426" w:right="283"/>
        <w:jc w:val="both"/>
        <w:textAlignment w:val="baseline"/>
        <w:rPr>
          <w:rFonts w:ascii="Arial" w:hAnsi="Arial" w:cs="Arial"/>
          <w:sz w:val="22"/>
          <w:szCs w:val="22"/>
        </w:rPr>
      </w:pPr>
      <w:r w:rsidRPr="004053EB">
        <w:rPr>
          <w:rFonts w:ascii="Arial" w:hAnsi="Arial" w:cs="Arial"/>
          <w:sz w:val="22"/>
          <w:szCs w:val="22"/>
        </w:rPr>
        <w:t xml:space="preserve">Diese Verpflichtungen bestehen auch nach Beendigung meiner Tätigkeit fort. </w:t>
      </w:r>
    </w:p>
    <w:p w:rsidR="004053EB" w:rsidRDefault="004053EB" w:rsidP="004053EB">
      <w:pPr>
        <w:overflowPunct w:val="0"/>
        <w:autoSpaceDE w:val="0"/>
        <w:autoSpaceDN w:val="0"/>
        <w:adjustRightInd w:val="0"/>
        <w:spacing w:after="60"/>
        <w:ind w:left="426" w:right="283"/>
        <w:jc w:val="both"/>
        <w:textAlignment w:val="baseline"/>
        <w:rPr>
          <w:rFonts w:ascii="Arial" w:hAnsi="Arial" w:cs="Arial"/>
          <w:sz w:val="22"/>
          <w:szCs w:val="22"/>
        </w:rPr>
      </w:pPr>
      <w:r w:rsidRPr="004053EB">
        <w:rPr>
          <w:rFonts w:ascii="Arial" w:hAnsi="Arial" w:cs="Arial"/>
          <w:sz w:val="22"/>
          <w:szCs w:val="22"/>
        </w:rPr>
        <w:br w:type="page"/>
      </w:r>
    </w:p>
    <w:p w:rsidR="0006527D" w:rsidRPr="004053EB" w:rsidRDefault="0006527D" w:rsidP="004053EB">
      <w:pPr>
        <w:overflowPunct w:val="0"/>
        <w:autoSpaceDE w:val="0"/>
        <w:autoSpaceDN w:val="0"/>
        <w:adjustRightInd w:val="0"/>
        <w:spacing w:after="60"/>
        <w:ind w:left="426" w:right="283"/>
        <w:jc w:val="both"/>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ind w:left="426" w:right="283"/>
        <w:jc w:val="both"/>
        <w:textAlignment w:val="baseline"/>
        <w:rPr>
          <w:rFonts w:ascii="Arial" w:hAnsi="Arial" w:cs="Arial"/>
          <w:sz w:val="22"/>
          <w:szCs w:val="22"/>
        </w:rPr>
      </w:pPr>
      <w:r w:rsidRPr="004053EB">
        <w:rPr>
          <w:rFonts w:ascii="Arial" w:hAnsi="Arial" w:cs="Arial"/>
          <w:sz w:val="22"/>
          <w:szCs w:val="22"/>
        </w:rPr>
        <w:t>Die Verpflichtung zur Wahrung des Datengeheimnisses umfasst insbesondere folgende Punkte:</w:t>
      </w:r>
    </w:p>
    <w:p w:rsidR="004053EB" w:rsidRPr="00D14B68" w:rsidRDefault="004053EB" w:rsidP="004053EB">
      <w:pPr>
        <w:numPr>
          <w:ilvl w:val="0"/>
          <w:numId w:val="6"/>
        </w:numPr>
        <w:overflowPunct w:val="0"/>
        <w:autoSpaceDE w:val="0"/>
        <w:autoSpaceDN w:val="0"/>
        <w:adjustRightInd w:val="0"/>
        <w:spacing w:after="60"/>
        <w:ind w:left="1134" w:right="283"/>
        <w:jc w:val="both"/>
        <w:textAlignment w:val="baseline"/>
        <w:rPr>
          <w:rFonts w:ascii="Arial" w:hAnsi="Arial" w:cs="Arial"/>
          <w:sz w:val="22"/>
          <w:szCs w:val="22"/>
        </w:rPr>
      </w:pPr>
      <w:r w:rsidRPr="004053EB">
        <w:rPr>
          <w:rFonts w:ascii="Arial" w:hAnsi="Arial" w:cs="Arial"/>
          <w:sz w:val="22"/>
          <w:szCs w:val="22"/>
        </w:rPr>
        <w:t xml:space="preserve">Daten und andere Informationen dürfen nicht zu einem anderen als dem geschäftlichen Zweck vervielfältigt werden; insbesondere ist es untersagt, </w:t>
      </w:r>
      <w:r w:rsidR="00951DDD" w:rsidRPr="00D14B68">
        <w:rPr>
          <w:rFonts w:ascii="Arial" w:hAnsi="Arial" w:cs="Arial"/>
          <w:sz w:val="22"/>
          <w:szCs w:val="22"/>
        </w:rPr>
        <w:t>Daten und</w:t>
      </w:r>
      <w:r w:rsidR="00D14B68" w:rsidRPr="00D14B68">
        <w:rPr>
          <w:rFonts w:ascii="Arial" w:hAnsi="Arial" w:cs="Arial"/>
          <w:sz w:val="22"/>
          <w:szCs w:val="22"/>
        </w:rPr>
        <w:t xml:space="preserve"> </w:t>
      </w:r>
      <w:r w:rsidR="00951DDD" w:rsidRPr="00D14B68">
        <w:rPr>
          <w:rFonts w:ascii="Arial" w:hAnsi="Arial" w:cs="Arial"/>
          <w:sz w:val="22"/>
          <w:szCs w:val="22"/>
        </w:rPr>
        <w:t>/</w:t>
      </w:r>
      <w:r w:rsidR="00D14B68" w:rsidRPr="00D14B68">
        <w:rPr>
          <w:rFonts w:ascii="Arial" w:hAnsi="Arial" w:cs="Arial"/>
          <w:sz w:val="22"/>
          <w:szCs w:val="22"/>
        </w:rPr>
        <w:t xml:space="preserve"> </w:t>
      </w:r>
      <w:r w:rsidR="00951DDD" w:rsidRPr="00D14B68">
        <w:rPr>
          <w:rFonts w:ascii="Arial" w:hAnsi="Arial" w:cs="Arial"/>
          <w:sz w:val="22"/>
          <w:szCs w:val="22"/>
        </w:rPr>
        <w:t>oder Informationen</w:t>
      </w:r>
      <w:r w:rsidRPr="00D14B68">
        <w:rPr>
          <w:rFonts w:ascii="Arial" w:hAnsi="Arial" w:cs="Arial"/>
          <w:sz w:val="22"/>
          <w:szCs w:val="22"/>
        </w:rPr>
        <w:t xml:space="preserve"> für private Zwecke zu kopieren und</w:t>
      </w:r>
      <w:r w:rsidR="00D14B68" w:rsidRPr="00D14B68">
        <w:rPr>
          <w:rFonts w:ascii="Arial" w:hAnsi="Arial" w:cs="Arial"/>
          <w:sz w:val="22"/>
          <w:szCs w:val="22"/>
        </w:rPr>
        <w:t xml:space="preserve"> </w:t>
      </w:r>
      <w:r w:rsidRPr="00D14B68">
        <w:rPr>
          <w:rFonts w:ascii="Arial" w:hAnsi="Arial" w:cs="Arial"/>
          <w:sz w:val="22"/>
          <w:szCs w:val="22"/>
        </w:rPr>
        <w:t>/</w:t>
      </w:r>
      <w:r w:rsidR="00D14B68" w:rsidRPr="00D14B68">
        <w:rPr>
          <w:rFonts w:ascii="Arial" w:hAnsi="Arial" w:cs="Arial"/>
          <w:sz w:val="22"/>
          <w:szCs w:val="22"/>
        </w:rPr>
        <w:t xml:space="preserve"> o</w:t>
      </w:r>
      <w:r w:rsidRPr="00D14B68">
        <w:rPr>
          <w:rFonts w:ascii="Arial" w:hAnsi="Arial" w:cs="Arial"/>
          <w:sz w:val="22"/>
          <w:szCs w:val="22"/>
        </w:rPr>
        <w:t>der an Dritte – auch innerhalb des eigenen Unternehmens – weiterzugeben.</w:t>
      </w:r>
    </w:p>
    <w:p w:rsidR="004053EB" w:rsidRPr="004053EB" w:rsidRDefault="004053EB" w:rsidP="004053EB">
      <w:pPr>
        <w:numPr>
          <w:ilvl w:val="0"/>
          <w:numId w:val="6"/>
        </w:numPr>
        <w:overflowPunct w:val="0"/>
        <w:autoSpaceDE w:val="0"/>
        <w:autoSpaceDN w:val="0"/>
        <w:adjustRightInd w:val="0"/>
        <w:spacing w:after="60"/>
        <w:ind w:left="1134" w:right="283"/>
        <w:jc w:val="both"/>
        <w:textAlignment w:val="baseline"/>
        <w:rPr>
          <w:rFonts w:ascii="Arial" w:hAnsi="Arial" w:cs="Arial"/>
          <w:sz w:val="22"/>
          <w:szCs w:val="22"/>
        </w:rPr>
      </w:pPr>
      <w:r w:rsidRPr="004053EB">
        <w:rPr>
          <w:rFonts w:ascii="Arial" w:hAnsi="Arial" w:cs="Arial"/>
          <w:sz w:val="22"/>
          <w:szCs w:val="22"/>
        </w:rPr>
        <w:t>Es dürfen nur die für die konkrete Aufgabenerfüllung notwendigen Daten abgerufen werden.</w:t>
      </w:r>
    </w:p>
    <w:p w:rsidR="004053EB" w:rsidRPr="004053EB" w:rsidRDefault="004053EB" w:rsidP="004053EB">
      <w:pPr>
        <w:numPr>
          <w:ilvl w:val="0"/>
          <w:numId w:val="6"/>
        </w:numPr>
        <w:overflowPunct w:val="0"/>
        <w:autoSpaceDE w:val="0"/>
        <w:autoSpaceDN w:val="0"/>
        <w:adjustRightInd w:val="0"/>
        <w:spacing w:after="60"/>
        <w:ind w:left="1134" w:right="283"/>
        <w:jc w:val="both"/>
        <w:textAlignment w:val="baseline"/>
        <w:rPr>
          <w:rFonts w:ascii="Arial" w:hAnsi="Arial" w:cs="Arial"/>
          <w:sz w:val="22"/>
          <w:szCs w:val="22"/>
        </w:rPr>
      </w:pPr>
      <w:r w:rsidRPr="004053EB">
        <w:rPr>
          <w:rFonts w:ascii="Arial" w:hAnsi="Arial" w:cs="Arial"/>
          <w:sz w:val="22"/>
          <w:szCs w:val="22"/>
        </w:rPr>
        <w:t>Es ist untersagt, Daten zu verfälschen, unechte Daten herzustellen sowie vorsätzlich unechte oder verfälschte Daten zu gebrauchen.</w:t>
      </w:r>
    </w:p>
    <w:p w:rsidR="004053EB" w:rsidRDefault="004053EB" w:rsidP="004053EB">
      <w:pPr>
        <w:numPr>
          <w:ilvl w:val="0"/>
          <w:numId w:val="6"/>
        </w:numPr>
        <w:overflowPunct w:val="0"/>
        <w:autoSpaceDE w:val="0"/>
        <w:autoSpaceDN w:val="0"/>
        <w:adjustRightInd w:val="0"/>
        <w:spacing w:after="60"/>
        <w:ind w:left="1134" w:right="283"/>
        <w:jc w:val="both"/>
        <w:textAlignment w:val="baseline"/>
        <w:rPr>
          <w:rFonts w:ascii="Arial" w:hAnsi="Arial" w:cs="Arial"/>
          <w:sz w:val="22"/>
          <w:szCs w:val="22"/>
        </w:rPr>
      </w:pPr>
      <w:r w:rsidRPr="004053EB">
        <w:rPr>
          <w:rFonts w:ascii="Arial" w:hAnsi="Arial" w:cs="Arial"/>
          <w:sz w:val="22"/>
          <w:szCs w:val="22"/>
        </w:rPr>
        <w:t xml:space="preserve">Unterlagen mit personenbezogenen Daten sind sicher vor dem Zugriff Dritter aufzubewahren. </w:t>
      </w:r>
    </w:p>
    <w:p w:rsidR="00951DDD" w:rsidRPr="004053EB" w:rsidRDefault="00951DDD" w:rsidP="00951DDD">
      <w:pPr>
        <w:overflowPunct w:val="0"/>
        <w:autoSpaceDE w:val="0"/>
        <w:autoSpaceDN w:val="0"/>
        <w:adjustRightInd w:val="0"/>
        <w:spacing w:after="60"/>
        <w:ind w:left="1134" w:right="283"/>
        <w:jc w:val="both"/>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ind w:left="426" w:right="283"/>
        <w:jc w:val="both"/>
        <w:textAlignment w:val="baseline"/>
        <w:rPr>
          <w:rFonts w:ascii="Arial" w:hAnsi="Arial" w:cs="Arial"/>
          <w:sz w:val="22"/>
          <w:szCs w:val="22"/>
        </w:rPr>
      </w:pPr>
      <w:r w:rsidRPr="004053EB">
        <w:rPr>
          <w:rFonts w:ascii="Arial" w:hAnsi="Arial" w:cs="Arial"/>
          <w:sz w:val="22"/>
          <w:szCs w:val="22"/>
        </w:rPr>
        <w:t>Die aufgezählten Punkte sind sinngemäß auch beim Umgang mit Programmen zu beachten.</w:t>
      </w:r>
    </w:p>
    <w:p w:rsidR="004053EB" w:rsidRPr="004053EB" w:rsidRDefault="004053EB" w:rsidP="004053EB">
      <w:pPr>
        <w:overflowPunct w:val="0"/>
        <w:autoSpaceDE w:val="0"/>
        <w:autoSpaceDN w:val="0"/>
        <w:adjustRightInd w:val="0"/>
        <w:spacing w:after="60"/>
        <w:ind w:left="426" w:right="283"/>
        <w:jc w:val="both"/>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ind w:left="426" w:right="283"/>
        <w:jc w:val="both"/>
        <w:textAlignment w:val="baseline"/>
        <w:rPr>
          <w:rFonts w:ascii="Arial" w:hAnsi="Arial" w:cs="Arial"/>
          <w:sz w:val="22"/>
          <w:szCs w:val="22"/>
        </w:rPr>
      </w:pPr>
      <w:r w:rsidRPr="004053EB">
        <w:rPr>
          <w:rFonts w:ascii="Arial" w:hAnsi="Arial" w:cs="Arial"/>
          <w:sz w:val="22"/>
          <w:szCs w:val="22"/>
        </w:rPr>
        <w:t xml:space="preserve">Ich bin darüber belehrt worden, dass Verstöße gegen das Postgeheimnis oder das Datengeheimnis nach § 206 des Strafgesetzbuches (StGB), </w:t>
      </w:r>
      <w:r w:rsidR="003475E7">
        <w:rPr>
          <w:rFonts w:ascii="Arial" w:hAnsi="Arial" w:cs="Arial"/>
          <w:sz w:val="22"/>
          <w:szCs w:val="22"/>
        </w:rPr>
        <w:t>Art. 83 DSGVO, §</w:t>
      </w:r>
      <w:r w:rsidRPr="004053EB">
        <w:rPr>
          <w:rFonts w:ascii="Arial" w:hAnsi="Arial" w:cs="Arial"/>
          <w:sz w:val="22"/>
          <w:szCs w:val="22"/>
        </w:rPr>
        <w:t>§ 4</w:t>
      </w:r>
      <w:r w:rsidR="003475E7">
        <w:rPr>
          <w:rFonts w:ascii="Arial" w:hAnsi="Arial" w:cs="Arial"/>
          <w:sz w:val="22"/>
          <w:szCs w:val="22"/>
        </w:rPr>
        <w:t>1ff.</w:t>
      </w:r>
      <w:r w:rsidRPr="004053EB">
        <w:rPr>
          <w:rFonts w:ascii="Arial" w:hAnsi="Arial" w:cs="Arial"/>
          <w:sz w:val="22"/>
          <w:szCs w:val="22"/>
        </w:rPr>
        <w:t xml:space="preserve"> BDSG und anderen einschlägigen Rechtsvorschriften (z. B. §§ 202a, 303a StGB) mit einer Freiheits- oder Geldstrafe geahndet werden können.</w:t>
      </w:r>
    </w:p>
    <w:p w:rsidR="004053EB" w:rsidRPr="004053EB" w:rsidRDefault="004053EB" w:rsidP="004053EB">
      <w:pPr>
        <w:overflowPunct w:val="0"/>
        <w:autoSpaceDE w:val="0"/>
        <w:autoSpaceDN w:val="0"/>
        <w:adjustRightInd w:val="0"/>
        <w:spacing w:after="60"/>
        <w:ind w:left="426" w:right="283"/>
        <w:jc w:val="both"/>
        <w:textAlignment w:val="baseline"/>
        <w:rPr>
          <w:rFonts w:ascii="Arial" w:hAnsi="Arial" w:cs="Arial"/>
          <w:sz w:val="22"/>
          <w:szCs w:val="22"/>
        </w:rPr>
      </w:pPr>
      <w:r w:rsidRPr="004053EB">
        <w:rPr>
          <w:rFonts w:ascii="Arial" w:hAnsi="Arial" w:cs="Arial"/>
          <w:sz w:val="22"/>
          <w:szCs w:val="22"/>
        </w:rPr>
        <w:t>Der Empfang und die Kenntnisnahme dieser Verpflichtungserklärung sowie des Merkblattes Postgeheimnis und Datenschutz‘ werden durch meine Unterschrift bestätigt.</w:t>
      </w:r>
    </w:p>
    <w:p w:rsidR="004053EB" w:rsidRPr="004053EB" w:rsidRDefault="004053EB" w:rsidP="004053EB">
      <w:pPr>
        <w:keepNext/>
        <w:overflowPunct w:val="0"/>
        <w:autoSpaceDE w:val="0"/>
        <w:autoSpaceDN w:val="0"/>
        <w:adjustRightInd w:val="0"/>
        <w:spacing w:after="60"/>
        <w:ind w:left="426" w:right="283"/>
        <w:jc w:val="both"/>
        <w:textAlignment w:val="baseline"/>
        <w:outlineLvl w:val="0"/>
        <w:rPr>
          <w:rFonts w:ascii="Arial" w:hAnsi="Arial" w:cs="Arial"/>
          <w:sz w:val="22"/>
          <w:szCs w:val="22"/>
        </w:rPr>
      </w:pPr>
      <w:r w:rsidRPr="004053EB">
        <w:rPr>
          <w:rFonts w:ascii="Arial" w:hAnsi="Arial" w:cs="Arial"/>
          <w:sz w:val="22"/>
          <w:szCs w:val="22"/>
        </w:rPr>
        <w:t>Die oben genannten Verpflichtungen werde ich einhalten.“</w:t>
      </w:r>
    </w:p>
    <w:p w:rsidR="004053EB" w:rsidRPr="004053EB" w:rsidRDefault="004053EB" w:rsidP="004053EB">
      <w:pPr>
        <w:overflowPunct w:val="0"/>
        <w:autoSpaceDE w:val="0"/>
        <w:autoSpaceDN w:val="0"/>
        <w:adjustRightInd w:val="0"/>
        <w:spacing w:after="60"/>
        <w:jc w:val="both"/>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jc w:val="both"/>
        <w:textAlignment w:val="baseline"/>
        <w:rPr>
          <w:rFonts w:ascii="Arial" w:hAnsi="Arial" w:cs="Arial"/>
          <w:sz w:val="22"/>
          <w:szCs w:val="22"/>
        </w:rPr>
      </w:pPr>
    </w:p>
    <w:p w:rsidR="0006527D" w:rsidRPr="004053EB" w:rsidRDefault="0006527D" w:rsidP="0006527D">
      <w:pPr>
        <w:tabs>
          <w:tab w:val="left" w:pos="4820"/>
        </w:tabs>
        <w:overflowPunct w:val="0"/>
        <w:autoSpaceDE w:val="0"/>
        <w:autoSpaceDN w:val="0"/>
        <w:adjustRightInd w:val="0"/>
        <w:spacing w:after="60"/>
        <w:ind w:left="426" w:right="283"/>
        <w:jc w:val="both"/>
        <w:textAlignment w:val="baseline"/>
        <w:rPr>
          <w:rFonts w:ascii="Arial" w:hAnsi="Arial" w:cs="Arial"/>
          <w:sz w:val="22"/>
          <w:szCs w:val="22"/>
        </w:rPr>
      </w:pPr>
      <w:r>
        <w:rPr>
          <w:rFonts w:ascii="Arial" w:hAnsi="Arial" w:cs="Arial"/>
          <w:sz w:val="22"/>
          <w:szCs w:val="22"/>
        </w:rPr>
        <w:t>…………………………………………</w:t>
      </w:r>
      <w:r>
        <w:rPr>
          <w:rFonts w:ascii="Arial" w:hAnsi="Arial" w:cs="Arial"/>
          <w:sz w:val="22"/>
          <w:szCs w:val="22"/>
        </w:rPr>
        <w:tab/>
        <w:t>………………………………………………</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053EB" w:rsidRPr="004053EB" w:rsidTr="00F32009">
        <w:tc>
          <w:tcPr>
            <w:tcW w:w="4606" w:type="dxa"/>
          </w:tcPr>
          <w:p w:rsidR="004053EB" w:rsidRPr="004053EB" w:rsidRDefault="004053EB" w:rsidP="004053EB">
            <w:pPr>
              <w:overflowPunct w:val="0"/>
              <w:autoSpaceDE w:val="0"/>
              <w:autoSpaceDN w:val="0"/>
              <w:adjustRightInd w:val="0"/>
              <w:spacing w:after="60"/>
              <w:jc w:val="center"/>
              <w:textAlignment w:val="baseline"/>
              <w:rPr>
                <w:rFonts w:ascii="Arial" w:hAnsi="Arial" w:cs="Arial"/>
                <w:b/>
                <w:sz w:val="22"/>
                <w:szCs w:val="22"/>
              </w:rPr>
            </w:pPr>
            <w:r w:rsidRPr="004053EB">
              <w:rPr>
                <w:rFonts w:ascii="Arial" w:hAnsi="Arial" w:cs="Arial"/>
                <w:b/>
                <w:sz w:val="22"/>
                <w:szCs w:val="22"/>
              </w:rPr>
              <w:t>(Ort, Datum)</w:t>
            </w:r>
          </w:p>
        </w:tc>
        <w:tc>
          <w:tcPr>
            <w:tcW w:w="4606" w:type="dxa"/>
          </w:tcPr>
          <w:p w:rsidR="004053EB" w:rsidRPr="004053EB" w:rsidRDefault="004053EB" w:rsidP="004053EB">
            <w:pPr>
              <w:overflowPunct w:val="0"/>
              <w:autoSpaceDE w:val="0"/>
              <w:autoSpaceDN w:val="0"/>
              <w:adjustRightInd w:val="0"/>
              <w:spacing w:after="60"/>
              <w:jc w:val="center"/>
              <w:textAlignment w:val="baseline"/>
              <w:rPr>
                <w:rFonts w:ascii="Arial" w:hAnsi="Arial" w:cs="Arial"/>
                <w:b/>
                <w:sz w:val="22"/>
                <w:szCs w:val="22"/>
              </w:rPr>
            </w:pPr>
            <w:r w:rsidRPr="004053EB">
              <w:rPr>
                <w:rFonts w:ascii="Arial" w:hAnsi="Arial" w:cs="Arial"/>
                <w:b/>
                <w:sz w:val="22"/>
                <w:szCs w:val="22"/>
              </w:rPr>
              <w:t>(Unterschrift der</w:t>
            </w:r>
            <w:r w:rsidR="00200099">
              <w:rPr>
                <w:rFonts w:ascii="Arial" w:hAnsi="Arial" w:cs="Arial"/>
                <w:b/>
                <w:sz w:val="22"/>
                <w:szCs w:val="22"/>
              </w:rPr>
              <w:t xml:space="preserve"> </w:t>
            </w:r>
            <w:r w:rsidRPr="004053EB">
              <w:rPr>
                <w:rFonts w:ascii="Arial" w:hAnsi="Arial" w:cs="Arial"/>
                <w:b/>
                <w:sz w:val="22"/>
                <w:szCs w:val="22"/>
              </w:rPr>
              <w:t>/</w:t>
            </w:r>
            <w:r w:rsidR="00200099">
              <w:rPr>
                <w:rFonts w:ascii="Arial" w:hAnsi="Arial" w:cs="Arial"/>
                <w:b/>
                <w:sz w:val="22"/>
                <w:szCs w:val="22"/>
              </w:rPr>
              <w:t xml:space="preserve"> </w:t>
            </w:r>
            <w:r w:rsidRPr="004053EB">
              <w:rPr>
                <w:rFonts w:ascii="Arial" w:hAnsi="Arial" w:cs="Arial"/>
                <w:b/>
                <w:sz w:val="22"/>
                <w:szCs w:val="22"/>
              </w:rPr>
              <w:t>des Verpflichteten)</w:t>
            </w:r>
          </w:p>
        </w:tc>
      </w:tr>
    </w:tbl>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r w:rsidRPr="004053EB">
        <w:rPr>
          <w:rFonts w:ascii="Arial" w:hAnsi="Arial" w:cs="Arial"/>
          <w:sz w:val="22"/>
          <w:szCs w:val="22"/>
        </w:rPr>
        <w:t>Ich habe die Verpflichtung durchgeführt.</w:t>
      </w:r>
    </w:p>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p>
    <w:p w:rsidR="0006527D" w:rsidRPr="004053EB" w:rsidRDefault="0006527D" w:rsidP="0006527D">
      <w:pPr>
        <w:tabs>
          <w:tab w:val="left" w:pos="4820"/>
        </w:tabs>
        <w:overflowPunct w:val="0"/>
        <w:autoSpaceDE w:val="0"/>
        <w:autoSpaceDN w:val="0"/>
        <w:adjustRightInd w:val="0"/>
        <w:spacing w:after="60"/>
        <w:ind w:left="426" w:right="283"/>
        <w:jc w:val="both"/>
        <w:textAlignment w:val="baseline"/>
        <w:rPr>
          <w:rFonts w:ascii="Arial" w:hAnsi="Arial" w:cs="Arial"/>
          <w:sz w:val="22"/>
          <w:szCs w:val="22"/>
        </w:rPr>
      </w:pPr>
      <w:r>
        <w:rPr>
          <w:rFonts w:ascii="Arial" w:hAnsi="Arial" w:cs="Arial"/>
          <w:sz w:val="22"/>
          <w:szCs w:val="22"/>
        </w:rPr>
        <w:t>…………………………………………</w:t>
      </w:r>
      <w:r>
        <w:rPr>
          <w:rFonts w:ascii="Arial" w:hAnsi="Arial" w:cs="Arial"/>
          <w:sz w:val="22"/>
          <w:szCs w:val="22"/>
        </w:rPr>
        <w:tab/>
        <w:t>………………………………………………</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06527D" w:rsidRPr="004053EB" w:rsidTr="00F32009">
        <w:tc>
          <w:tcPr>
            <w:tcW w:w="4606" w:type="dxa"/>
          </w:tcPr>
          <w:p w:rsidR="0006527D" w:rsidRPr="004053EB" w:rsidRDefault="0006527D" w:rsidP="00F32009">
            <w:pPr>
              <w:overflowPunct w:val="0"/>
              <w:autoSpaceDE w:val="0"/>
              <w:autoSpaceDN w:val="0"/>
              <w:adjustRightInd w:val="0"/>
              <w:spacing w:after="60"/>
              <w:jc w:val="center"/>
              <w:textAlignment w:val="baseline"/>
              <w:rPr>
                <w:rFonts w:ascii="Arial" w:hAnsi="Arial" w:cs="Arial"/>
                <w:b/>
                <w:sz w:val="22"/>
                <w:szCs w:val="22"/>
              </w:rPr>
            </w:pPr>
            <w:r w:rsidRPr="004053EB">
              <w:rPr>
                <w:rFonts w:ascii="Arial" w:hAnsi="Arial" w:cs="Arial"/>
                <w:b/>
                <w:sz w:val="22"/>
                <w:szCs w:val="22"/>
              </w:rPr>
              <w:t>(Ort, Datum)</w:t>
            </w:r>
          </w:p>
        </w:tc>
        <w:tc>
          <w:tcPr>
            <w:tcW w:w="4606" w:type="dxa"/>
          </w:tcPr>
          <w:p w:rsidR="0006527D" w:rsidRPr="004053EB" w:rsidRDefault="0006527D" w:rsidP="0006527D">
            <w:pPr>
              <w:overflowPunct w:val="0"/>
              <w:autoSpaceDE w:val="0"/>
              <w:autoSpaceDN w:val="0"/>
              <w:adjustRightInd w:val="0"/>
              <w:spacing w:after="60"/>
              <w:jc w:val="center"/>
              <w:textAlignment w:val="baseline"/>
              <w:rPr>
                <w:rFonts w:ascii="Arial" w:hAnsi="Arial" w:cs="Arial"/>
                <w:b/>
                <w:sz w:val="22"/>
                <w:szCs w:val="22"/>
              </w:rPr>
            </w:pPr>
            <w:r w:rsidRPr="004053EB">
              <w:rPr>
                <w:rFonts w:ascii="Arial" w:hAnsi="Arial" w:cs="Arial"/>
                <w:b/>
                <w:sz w:val="22"/>
                <w:szCs w:val="22"/>
              </w:rPr>
              <w:t>(Unterschrift der</w:t>
            </w:r>
            <w:r w:rsidR="00200099">
              <w:rPr>
                <w:rFonts w:ascii="Arial" w:hAnsi="Arial" w:cs="Arial"/>
                <w:b/>
                <w:sz w:val="22"/>
                <w:szCs w:val="22"/>
              </w:rPr>
              <w:t xml:space="preserve"> </w:t>
            </w:r>
            <w:r w:rsidRPr="004053EB">
              <w:rPr>
                <w:rFonts w:ascii="Arial" w:hAnsi="Arial" w:cs="Arial"/>
                <w:b/>
                <w:sz w:val="22"/>
                <w:szCs w:val="22"/>
              </w:rPr>
              <w:t>/</w:t>
            </w:r>
            <w:r w:rsidR="00200099">
              <w:rPr>
                <w:rFonts w:ascii="Arial" w:hAnsi="Arial" w:cs="Arial"/>
                <w:b/>
                <w:sz w:val="22"/>
                <w:szCs w:val="22"/>
              </w:rPr>
              <w:t xml:space="preserve"> </w:t>
            </w:r>
            <w:r w:rsidRPr="004053EB">
              <w:rPr>
                <w:rFonts w:ascii="Arial" w:hAnsi="Arial" w:cs="Arial"/>
                <w:b/>
                <w:sz w:val="22"/>
                <w:szCs w:val="22"/>
              </w:rPr>
              <w:t>des Verpflichte</w:t>
            </w:r>
            <w:r>
              <w:rPr>
                <w:rFonts w:ascii="Arial" w:hAnsi="Arial" w:cs="Arial"/>
                <w:b/>
                <w:sz w:val="22"/>
                <w:szCs w:val="22"/>
              </w:rPr>
              <w:t>nden</w:t>
            </w:r>
            <w:r w:rsidRPr="004053EB">
              <w:rPr>
                <w:rFonts w:ascii="Arial" w:hAnsi="Arial" w:cs="Arial"/>
                <w:b/>
                <w:sz w:val="22"/>
                <w:szCs w:val="22"/>
              </w:rPr>
              <w:t>)</w:t>
            </w:r>
          </w:p>
        </w:tc>
      </w:tr>
    </w:tbl>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1063"/>
        <w:gridCol w:w="8149"/>
      </w:tblGrid>
      <w:tr w:rsidR="004053EB" w:rsidRPr="004053EB" w:rsidTr="00F32009">
        <w:tc>
          <w:tcPr>
            <w:tcW w:w="1063" w:type="dxa"/>
          </w:tcPr>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r w:rsidRPr="004053EB">
              <w:rPr>
                <w:rFonts w:ascii="Arial" w:hAnsi="Arial" w:cs="Arial"/>
                <w:sz w:val="22"/>
                <w:szCs w:val="22"/>
                <w:u w:val="single"/>
              </w:rPr>
              <w:t>Original</w:t>
            </w:r>
            <w:r w:rsidRPr="004053EB">
              <w:rPr>
                <w:rFonts w:ascii="Arial" w:hAnsi="Arial" w:cs="Arial"/>
                <w:sz w:val="22"/>
                <w:szCs w:val="22"/>
              </w:rPr>
              <w:t>:</w:t>
            </w:r>
          </w:p>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p>
        </w:tc>
        <w:tc>
          <w:tcPr>
            <w:tcW w:w="8149" w:type="dxa"/>
          </w:tcPr>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r w:rsidRPr="004053EB">
              <w:rPr>
                <w:rFonts w:ascii="Arial" w:hAnsi="Arial" w:cs="Arial"/>
                <w:sz w:val="22"/>
                <w:szCs w:val="22"/>
              </w:rPr>
              <w:t>für die Personalakte</w:t>
            </w:r>
          </w:p>
        </w:tc>
      </w:tr>
      <w:tr w:rsidR="004053EB" w:rsidRPr="004053EB" w:rsidTr="00F32009">
        <w:tc>
          <w:tcPr>
            <w:tcW w:w="1063" w:type="dxa"/>
          </w:tcPr>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r w:rsidRPr="004053EB">
              <w:rPr>
                <w:rFonts w:ascii="Arial" w:hAnsi="Arial" w:cs="Arial"/>
                <w:sz w:val="22"/>
                <w:szCs w:val="22"/>
                <w:u w:val="single"/>
              </w:rPr>
              <w:t>Kopie</w:t>
            </w:r>
            <w:r w:rsidRPr="004053EB">
              <w:rPr>
                <w:rFonts w:ascii="Arial" w:hAnsi="Arial" w:cs="Arial"/>
                <w:sz w:val="22"/>
                <w:szCs w:val="22"/>
              </w:rPr>
              <w:t>:</w:t>
            </w:r>
          </w:p>
        </w:tc>
        <w:tc>
          <w:tcPr>
            <w:tcW w:w="8149" w:type="dxa"/>
          </w:tcPr>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r w:rsidRPr="004053EB">
              <w:rPr>
                <w:rFonts w:ascii="Arial" w:hAnsi="Arial" w:cs="Arial"/>
                <w:sz w:val="22"/>
                <w:szCs w:val="22"/>
              </w:rPr>
              <w:t>für den Beschäftigten</w:t>
            </w:r>
          </w:p>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r w:rsidRPr="004053EB">
              <w:rPr>
                <w:rFonts w:ascii="Arial" w:hAnsi="Arial" w:cs="Arial"/>
                <w:sz w:val="22"/>
                <w:szCs w:val="22"/>
              </w:rPr>
              <w:t>für den betrieblichen Datenschutzbeauftragten</w:t>
            </w:r>
          </w:p>
        </w:tc>
      </w:tr>
    </w:tbl>
    <w:p w:rsidR="004053EB" w:rsidRPr="004053EB" w:rsidRDefault="004053EB" w:rsidP="004053EB">
      <w:pPr>
        <w:overflowPunct w:val="0"/>
        <w:autoSpaceDE w:val="0"/>
        <w:autoSpaceDN w:val="0"/>
        <w:adjustRightInd w:val="0"/>
        <w:spacing w:after="60"/>
        <w:textAlignment w:val="baseline"/>
        <w:rPr>
          <w:rFonts w:ascii="Arial" w:hAnsi="Arial" w:cs="Arial"/>
          <w:sz w:val="22"/>
          <w:szCs w:val="22"/>
        </w:rPr>
      </w:pPr>
    </w:p>
    <w:p w:rsidR="004053EB" w:rsidRDefault="004053EB" w:rsidP="004053EB">
      <w:pPr>
        <w:overflowPunct w:val="0"/>
        <w:autoSpaceDE w:val="0"/>
        <w:autoSpaceDN w:val="0"/>
        <w:adjustRightInd w:val="0"/>
        <w:spacing w:after="60"/>
        <w:ind w:right="-288"/>
        <w:textAlignment w:val="baseline"/>
        <w:rPr>
          <w:rFonts w:ascii="Arial" w:hAnsi="Arial" w:cs="Arial"/>
          <w:b/>
          <w:sz w:val="22"/>
          <w:szCs w:val="22"/>
        </w:rPr>
      </w:pPr>
      <w:r w:rsidRPr="004053EB">
        <w:rPr>
          <w:rFonts w:ascii="Arial" w:hAnsi="Arial" w:cs="Arial"/>
          <w:b/>
          <w:sz w:val="22"/>
          <w:szCs w:val="22"/>
        </w:rPr>
        <w:br w:type="page"/>
      </w:r>
    </w:p>
    <w:p w:rsidR="0006527D" w:rsidRPr="004053EB" w:rsidRDefault="0006527D" w:rsidP="004053EB">
      <w:pPr>
        <w:overflowPunct w:val="0"/>
        <w:autoSpaceDE w:val="0"/>
        <w:autoSpaceDN w:val="0"/>
        <w:adjustRightInd w:val="0"/>
        <w:spacing w:after="60"/>
        <w:ind w:right="-288"/>
        <w:textAlignment w:val="baseline"/>
        <w:rPr>
          <w:rFonts w:ascii="Arial" w:hAnsi="Arial" w:cs="Arial"/>
          <w:b/>
          <w:sz w:val="22"/>
          <w:szCs w:val="22"/>
        </w:rPr>
      </w:pPr>
    </w:p>
    <w:p w:rsidR="004053EB" w:rsidRPr="004053EB" w:rsidRDefault="004053EB" w:rsidP="004053EB">
      <w:pPr>
        <w:overflowPunct w:val="0"/>
        <w:autoSpaceDE w:val="0"/>
        <w:autoSpaceDN w:val="0"/>
        <w:adjustRightInd w:val="0"/>
        <w:spacing w:after="60"/>
        <w:ind w:right="-288"/>
        <w:jc w:val="center"/>
        <w:textAlignment w:val="baseline"/>
        <w:rPr>
          <w:rFonts w:ascii="Arial" w:hAnsi="Arial" w:cs="Arial"/>
          <w:b/>
          <w:sz w:val="24"/>
          <w:szCs w:val="24"/>
        </w:rPr>
      </w:pPr>
      <w:r w:rsidRPr="004053EB">
        <w:rPr>
          <w:rFonts w:ascii="Arial" w:hAnsi="Arial" w:cs="Arial"/>
          <w:b/>
          <w:sz w:val="24"/>
          <w:szCs w:val="24"/>
        </w:rPr>
        <w:t>Merkblatt</w:t>
      </w:r>
    </w:p>
    <w:p w:rsidR="004053EB" w:rsidRPr="004053EB" w:rsidRDefault="004053EB" w:rsidP="004053EB">
      <w:pPr>
        <w:overflowPunct w:val="0"/>
        <w:autoSpaceDE w:val="0"/>
        <w:autoSpaceDN w:val="0"/>
        <w:adjustRightInd w:val="0"/>
        <w:spacing w:after="60"/>
        <w:ind w:right="-288"/>
        <w:jc w:val="center"/>
        <w:textAlignment w:val="baseline"/>
        <w:rPr>
          <w:rFonts w:ascii="Arial" w:hAnsi="Arial" w:cs="Arial"/>
          <w:b/>
          <w:sz w:val="24"/>
          <w:szCs w:val="24"/>
        </w:rPr>
      </w:pPr>
      <w:r w:rsidRPr="004053EB">
        <w:rPr>
          <w:rFonts w:ascii="Arial" w:hAnsi="Arial" w:cs="Arial"/>
          <w:b/>
          <w:sz w:val="24"/>
          <w:szCs w:val="24"/>
        </w:rPr>
        <w:t>„Postgeheimnis und Datenschutz“</w:t>
      </w:r>
    </w:p>
    <w:p w:rsidR="004053EB" w:rsidRPr="004053EB" w:rsidRDefault="004053EB" w:rsidP="004053EB">
      <w:pPr>
        <w:overflowPunct w:val="0"/>
        <w:autoSpaceDE w:val="0"/>
        <w:autoSpaceDN w:val="0"/>
        <w:adjustRightInd w:val="0"/>
        <w:spacing w:after="60"/>
        <w:ind w:right="-288"/>
        <w:jc w:val="both"/>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ind w:right="-288"/>
        <w:jc w:val="both"/>
        <w:textAlignment w:val="baseline"/>
        <w:rPr>
          <w:rFonts w:ascii="Arial" w:hAnsi="Arial" w:cs="Arial"/>
          <w:sz w:val="22"/>
          <w:szCs w:val="22"/>
        </w:rPr>
      </w:pPr>
      <w:r w:rsidRPr="004053EB">
        <w:rPr>
          <w:rFonts w:ascii="Arial" w:hAnsi="Arial" w:cs="Arial"/>
          <w:sz w:val="22"/>
          <w:szCs w:val="22"/>
        </w:rPr>
        <w:t xml:space="preserve">Unternehmen, die geschäftsmäßig Postdienste erbringen oder an der Erbringung solcher Dienste mitwirken, sind hinsichtlich ihrer Postdienste zur Wahrung des Postgeheimnisses verpflichtet. Außerdem unterliegen sie den besonderen datenschutzrechtlichen Regelungen des Postgesetzes (PostG), der Postdienste-Datenschutzverordnung (PDSV) und </w:t>
      </w:r>
      <w:r w:rsidR="003475E7">
        <w:rPr>
          <w:rFonts w:ascii="Arial" w:hAnsi="Arial" w:cs="Arial"/>
          <w:sz w:val="22"/>
          <w:szCs w:val="22"/>
        </w:rPr>
        <w:t xml:space="preserve">der Datenschutz-Grundverordnung (DSGVO) und </w:t>
      </w:r>
      <w:r w:rsidRPr="004053EB">
        <w:rPr>
          <w:rFonts w:ascii="Arial" w:hAnsi="Arial" w:cs="Arial"/>
          <w:sz w:val="22"/>
          <w:szCs w:val="22"/>
        </w:rPr>
        <w:t>des Bundesdatenschutzgesetzes (BDSG).</w:t>
      </w:r>
    </w:p>
    <w:p w:rsidR="004053EB" w:rsidRPr="004053EB" w:rsidRDefault="004053EB" w:rsidP="004053EB">
      <w:pPr>
        <w:overflowPunct w:val="0"/>
        <w:autoSpaceDE w:val="0"/>
        <w:autoSpaceDN w:val="0"/>
        <w:adjustRightInd w:val="0"/>
        <w:spacing w:after="60"/>
        <w:ind w:right="-288"/>
        <w:jc w:val="both"/>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ind w:right="-288"/>
        <w:jc w:val="both"/>
        <w:textAlignment w:val="baseline"/>
        <w:rPr>
          <w:rFonts w:ascii="Arial" w:hAnsi="Arial" w:cs="Arial"/>
          <w:sz w:val="22"/>
          <w:szCs w:val="22"/>
        </w:rPr>
      </w:pPr>
      <w:r w:rsidRPr="004053EB">
        <w:rPr>
          <w:rFonts w:ascii="Arial" w:hAnsi="Arial" w:cs="Arial"/>
          <w:b/>
          <w:sz w:val="22"/>
          <w:szCs w:val="22"/>
          <w:u w:val="single"/>
        </w:rPr>
        <w:t>Postgeheimnis</w:t>
      </w:r>
    </w:p>
    <w:p w:rsidR="004053EB" w:rsidRPr="004053EB" w:rsidRDefault="004053EB" w:rsidP="004053EB">
      <w:pPr>
        <w:overflowPunct w:val="0"/>
        <w:autoSpaceDE w:val="0"/>
        <w:autoSpaceDN w:val="0"/>
        <w:adjustRightInd w:val="0"/>
        <w:spacing w:after="60"/>
        <w:ind w:right="-288"/>
        <w:jc w:val="both"/>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ind w:right="-288"/>
        <w:jc w:val="both"/>
        <w:textAlignment w:val="baseline"/>
        <w:rPr>
          <w:rFonts w:ascii="Arial" w:hAnsi="Arial" w:cs="Arial"/>
          <w:sz w:val="22"/>
          <w:szCs w:val="22"/>
        </w:rPr>
      </w:pPr>
      <w:r w:rsidRPr="003503FD">
        <w:rPr>
          <w:rFonts w:ascii="Arial" w:hAnsi="Arial" w:cs="Arial"/>
          <w:sz w:val="22"/>
          <w:szCs w:val="22"/>
        </w:rPr>
        <w:t>Das Postgeheimnis ist in § 39 PostG näher geregelt. Nach dieser Vorschrift unterliegen dem Post</w:t>
      </w:r>
      <w:r w:rsidRPr="004053EB">
        <w:rPr>
          <w:rFonts w:ascii="Arial" w:hAnsi="Arial" w:cs="Arial"/>
          <w:sz w:val="22"/>
          <w:szCs w:val="22"/>
        </w:rPr>
        <w:t xml:space="preserve">geheimnis die näheren Umstände des Postverkehrs bestimmter natürlicher oder juristischer Personen sowie der Inhalt von Postsendungen. Zu den näheren Umständen des Postverkehrs gehören alle Verbindungsdaten, die nicht den Inhalt einer konkreten Postsendung selbst betreffen, wie z. B. Name und Anschrift des Absenders und Empfängers, Ort und Zeit der Aufgabe der Postsendung, Art und Weise der Inanspruchnahme der Dienstleistung. Es muss sich um Umstände handeln, die in einem unmittelbaren Zusammenhang mit dem Postverkehr stehen. Der Schutz des Postgeheimnisses bezieht sich auf alle Postdienstleistungen im Sinne des § 4 Nr. 1 PostG. Dies </w:t>
      </w:r>
      <w:proofErr w:type="gramStart"/>
      <w:r w:rsidRPr="004053EB">
        <w:rPr>
          <w:rFonts w:ascii="Arial" w:hAnsi="Arial" w:cs="Arial"/>
          <w:sz w:val="22"/>
          <w:szCs w:val="22"/>
        </w:rPr>
        <w:t>sind</w:t>
      </w:r>
      <w:proofErr w:type="gramEnd"/>
      <w:r w:rsidRPr="004053EB">
        <w:rPr>
          <w:rFonts w:ascii="Arial" w:hAnsi="Arial" w:cs="Arial"/>
          <w:sz w:val="22"/>
          <w:szCs w:val="22"/>
        </w:rPr>
        <w:t xml:space="preserve"> die Beförderung von </w:t>
      </w:r>
    </w:p>
    <w:p w:rsidR="004053EB" w:rsidRPr="004053EB" w:rsidRDefault="004053EB" w:rsidP="004053EB">
      <w:pPr>
        <w:numPr>
          <w:ilvl w:val="0"/>
          <w:numId w:val="6"/>
        </w:numPr>
        <w:overflowPunct w:val="0"/>
        <w:autoSpaceDE w:val="0"/>
        <w:autoSpaceDN w:val="0"/>
        <w:adjustRightInd w:val="0"/>
        <w:spacing w:after="60"/>
        <w:ind w:left="720" w:right="-288" w:hanging="440"/>
        <w:jc w:val="both"/>
        <w:textAlignment w:val="baseline"/>
        <w:rPr>
          <w:rFonts w:ascii="Arial" w:hAnsi="Arial" w:cs="Arial"/>
          <w:sz w:val="22"/>
          <w:szCs w:val="22"/>
        </w:rPr>
      </w:pPr>
      <w:r w:rsidRPr="004053EB">
        <w:rPr>
          <w:rFonts w:ascii="Arial" w:hAnsi="Arial" w:cs="Arial"/>
          <w:sz w:val="22"/>
          <w:szCs w:val="22"/>
        </w:rPr>
        <w:t>Briefsendungen,</w:t>
      </w:r>
    </w:p>
    <w:p w:rsidR="004053EB" w:rsidRPr="004053EB" w:rsidRDefault="004053EB" w:rsidP="004053EB">
      <w:pPr>
        <w:numPr>
          <w:ilvl w:val="0"/>
          <w:numId w:val="6"/>
        </w:numPr>
        <w:overflowPunct w:val="0"/>
        <w:autoSpaceDE w:val="0"/>
        <w:autoSpaceDN w:val="0"/>
        <w:adjustRightInd w:val="0"/>
        <w:spacing w:after="60"/>
        <w:ind w:left="720" w:right="-288" w:hanging="440"/>
        <w:jc w:val="both"/>
        <w:textAlignment w:val="baseline"/>
        <w:rPr>
          <w:rFonts w:ascii="Arial" w:hAnsi="Arial" w:cs="Arial"/>
          <w:sz w:val="22"/>
          <w:szCs w:val="22"/>
        </w:rPr>
      </w:pPr>
      <w:r w:rsidRPr="004053EB">
        <w:rPr>
          <w:rFonts w:ascii="Arial" w:hAnsi="Arial" w:cs="Arial"/>
          <w:sz w:val="22"/>
          <w:szCs w:val="22"/>
        </w:rPr>
        <w:t>adressierten Paketen, deren Einzelgewicht 20 Kilogramm nicht übersteigt,</w:t>
      </w:r>
    </w:p>
    <w:p w:rsidR="004053EB" w:rsidRPr="004053EB" w:rsidRDefault="004053EB" w:rsidP="004053EB">
      <w:pPr>
        <w:numPr>
          <w:ilvl w:val="0"/>
          <w:numId w:val="6"/>
        </w:numPr>
        <w:overflowPunct w:val="0"/>
        <w:autoSpaceDE w:val="0"/>
        <w:autoSpaceDN w:val="0"/>
        <w:adjustRightInd w:val="0"/>
        <w:spacing w:after="60"/>
        <w:ind w:left="720" w:right="-288" w:hanging="440"/>
        <w:jc w:val="both"/>
        <w:textAlignment w:val="baseline"/>
        <w:rPr>
          <w:rFonts w:ascii="Arial" w:hAnsi="Arial" w:cs="Arial"/>
          <w:sz w:val="22"/>
          <w:szCs w:val="22"/>
        </w:rPr>
      </w:pPr>
      <w:r w:rsidRPr="004053EB">
        <w:rPr>
          <w:rFonts w:ascii="Arial" w:hAnsi="Arial" w:cs="Arial"/>
          <w:sz w:val="22"/>
          <w:szCs w:val="22"/>
        </w:rPr>
        <w:t>Büchern, Katalogen, Zeitungen oder Zeitschriften,</w:t>
      </w:r>
    </w:p>
    <w:p w:rsidR="004053EB" w:rsidRPr="004053EB" w:rsidRDefault="004053EB" w:rsidP="004053EB">
      <w:pPr>
        <w:numPr>
          <w:ilvl w:val="12"/>
          <w:numId w:val="0"/>
        </w:numPr>
        <w:overflowPunct w:val="0"/>
        <w:autoSpaceDE w:val="0"/>
        <w:autoSpaceDN w:val="0"/>
        <w:adjustRightInd w:val="0"/>
        <w:spacing w:after="60"/>
        <w:ind w:right="-288"/>
        <w:jc w:val="both"/>
        <w:textAlignment w:val="baseline"/>
        <w:rPr>
          <w:rFonts w:ascii="Arial" w:hAnsi="Arial" w:cs="Arial"/>
          <w:sz w:val="22"/>
          <w:szCs w:val="22"/>
        </w:rPr>
      </w:pPr>
      <w:r w:rsidRPr="004053EB">
        <w:rPr>
          <w:rFonts w:ascii="Arial" w:hAnsi="Arial" w:cs="Arial"/>
          <w:sz w:val="22"/>
          <w:szCs w:val="22"/>
        </w:rPr>
        <w:t>unabhängig davon, ob es sich um offene oder verschlossene Sendungen handelt.</w:t>
      </w:r>
    </w:p>
    <w:p w:rsidR="004053EB" w:rsidRPr="004053EB" w:rsidRDefault="004053EB" w:rsidP="004053EB">
      <w:pPr>
        <w:numPr>
          <w:ilvl w:val="12"/>
          <w:numId w:val="0"/>
        </w:numPr>
        <w:overflowPunct w:val="0"/>
        <w:autoSpaceDE w:val="0"/>
        <w:autoSpaceDN w:val="0"/>
        <w:adjustRightInd w:val="0"/>
        <w:spacing w:after="60"/>
        <w:ind w:right="-288"/>
        <w:jc w:val="both"/>
        <w:textAlignment w:val="baseline"/>
        <w:rPr>
          <w:rFonts w:ascii="Arial" w:hAnsi="Arial" w:cs="Arial"/>
          <w:sz w:val="22"/>
          <w:szCs w:val="22"/>
        </w:rPr>
      </w:pPr>
    </w:p>
    <w:p w:rsidR="004053EB" w:rsidRPr="004053EB" w:rsidRDefault="004053EB" w:rsidP="004053EB">
      <w:pPr>
        <w:numPr>
          <w:ilvl w:val="12"/>
          <w:numId w:val="0"/>
        </w:numPr>
        <w:overflowPunct w:val="0"/>
        <w:autoSpaceDE w:val="0"/>
        <w:autoSpaceDN w:val="0"/>
        <w:adjustRightInd w:val="0"/>
        <w:spacing w:after="60"/>
        <w:ind w:right="-288"/>
        <w:jc w:val="both"/>
        <w:textAlignment w:val="baseline"/>
        <w:rPr>
          <w:rFonts w:ascii="Arial" w:hAnsi="Arial" w:cs="Arial"/>
          <w:sz w:val="22"/>
          <w:szCs w:val="22"/>
        </w:rPr>
      </w:pPr>
      <w:r w:rsidRPr="004053EB">
        <w:rPr>
          <w:rFonts w:ascii="Arial" w:hAnsi="Arial" w:cs="Arial"/>
          <w:sz w:val="22"/>
          <w:szCs w:val="22"/>
        </w:rPr>
        <w:t>Dementsprechend ist es den Unternehmen und deren Mitarbeitern untersagt, sich oder anderen über das für die Erbringung der Postdienste erforderliche Maß hinaus Kenntnis vom Inhalt von Postsendungen oder den näheren Umständen des Postverkehrs zu verschaffen. Eine Ausnahme von diesem Verbot ist nur in den Fällen des § 39 Abs. 4 Nr. 1-4 PostG möglich. Allerdings sind die Ausnahmetatbestände sehr eng auszulegen und stehen generell unter der Voraussetzung der Erforderlichkeit. Dies bedeutet, dass die genannten Maßnahmen nur in Betracht kommen, wenn und soweit keine andere Möglichkeit besteht, die erstrebten Informationen bzw. Ziele zu erreichen.</w:t>
      </w:r>
    </w:p>
    <w:p w:rsidR="004053EB" w:rsidRPr="004053EB" w:rsidRDefault="004053EB" w:rsidP="004053EB">
      <w:pPr>
        <w:numPr>
          <w:ilvl w:val="12"/>
          <w:numId w:val="0"/>
        </w:numPr>
        <w:overflowPunct w:val="0"/>
        <w:autoSpaceDE w:val="0"/>
        <w:autoSpaceDN w:val="0"/>
        <w:adjustRightInd w:val="0"/>
        <w:spacing w:after="60"/>
        <w:ind w:right="-288"/>
        <w:jc w:val="both"/>
        <w:textAlignment w:val="baseline"/>
        <w:rPr>
          <w:rFonts w:ascii="Arial" w:hAnsi="Arial" w:cs="Arial"/>
          <w:sz w:val="22"/>
          <w:szCs w:val="22"/>
        </w:rPr>
      </w:pPr>
    </w:p>
    <w:p w:rsidR="004053EB" w:rsidRPr="004053EB" w:rsidRDefault="004053EB" w:rsidP="004053EB">
      <w:pPr>
        <w:numPr>
          <w:ilvl w:val="12"/>
          <w:numId w:val="0"/>
        </w:numPr>
        <w:overflowPunct w:val="0"/>
        <w:autoSpaceDE w:val="0"/>
        <w:autoSpaceDN w:val="0"/>
        <w:adjustRightInd w:val="0"/>
        <w:spacing w:after="60"/>
        <w:ind w:right="-288"/>
        <w:jc w:val="both"/>
        <w:textAlignment w:val="baseline"/>
        <w:rPr>
          <w:rFonts w:ascii="Arial" w:hAnsi="Arial" w:cs="Arial"/>
          <w:sz w:val="22"/>
          <w:szCs w:val="22"/>
        </w:rPr>
      </w:pPr>
      <w:r w:rsidRPr="004053EB">
        <w:rPr>
          <w:rFonts w:ascii="Arial" w:hAnsi="Arial" w:cs="Arial"/>
          <w:sz w:val="22"/>
          <w:szCs w:val="22"/>
        </w:rPr>
        <w:t>Die Pflicht zur Geheimhaltung besteht auch nach dem Ende der Tätigkeit fort. Verstöße gegen das Postgeheimnis können gemäß § 206 StGB mit einer Geld- oder Freiheitsstrafe geahndet werden. Das Postgeheimnis gilt auch innerhalb des Unternehmens.</w:t>
      </w:r>
    </w:p>
    <w:p w:rsidR="004053EB" w:rsidRPr="004053EB" w:rsidRDefault="004053EB" w:rsidP="004053EB">
      <w:pPr>
        <w:numPr>
          <w:ilvl w:val="12"/>
          <w:numId w:val="0"/>
        </w:numPr>
        <w:overflowPunct w:val="0"/>
        <w:autoSpaceDE w:val="0"/>
        <w:autoSpaceDN w:val="0"/>
        <w:adjustRightInd w:val="0"/>
        <w:spacing w:after="60"/>
        <w:ind w:right="-288"/>
        <w:jc w:val="both"/>
        <w:textAlignment w:val="baseline"/>
        <w:rPr>
          <w:rFonts w:ascii="Arial" w:hAnsi="Arial" w:cs="Arial"/>
          <w:sz w:val="22"/>
          <w:szCs w:val="22"/>
        </w:rPr>
      </w:pPr>
    </w:p>
    <w:p w:rsidR="0006527D" w:rsidRDefault="004053EB" w:rsidP="004053EB">
      <w:pPr>
        <w:numPr>
          <w:ilvl w:val="12"/>
          <w:numId w:val="0"/>
        </w:numPr>
        <w:overflowPunct w:val="0"/>
        <w:autoSpaceDE w:val="0"/>
        <w:autoSpaceDN w:val="0"/>
        <w:adjustRightInd w:val="0"/>
        <w:spacing w:after="60"/>
        <w:ind w:right="-288"/>
        <w:jc w:val="both"/>
        <w:textAlignment w:val="baseline"/>
        <w:rPr>
          <w:rFonts w:ascii="Arial" w:hAnsi="Arial" w:cs="Arial"/>
          <w:b/>
          <w:sz w:val="22"/>
          <w:szCs w:val="22"/>
          <w:u w:val="single"/>
        </w:rPr>
      </w:pPr>
      <w:r w:rsidRPr="004053EB">
        <w:rPr>
          <w:rFonts w:ascii="Arial" w:hAnsi="Arial" w:cs="Arial"/>
          <w:b/>
          <w:sz w:val="22"/>
          <w:szCs w:val="22"/>
          <w:u w:val="single"/>
        </w:rPr>
        <w:br w:type="page"/>
      </w:r>
    </w:p>
    <w:p w:rsidR="0006527D" w:rsidRDefault="0006527D" w:rsidP="004053EB">
      <w:pPr>
        <w:numPr>
          <w:ilvl w:val="12"/>
          <w:numId w:val="0"/>
        </w:numPr>
        <w:overflowPunct w:val="0"/>
        <w:autoSpaceDE w:val="0"/>
        <w:autoSpaceDN w:val="0"/>
        <w:adjustRightInd w:val="0"/>
        <w:spacing w:after="60"/>
        <w:ind w:right="-288"/>
        <w:jc w:val="both"/>
        <w:textAlignment w:val="baseline"/>
        <w:rPr>
          <w:rFonts w:ascii="Arial" w:hAnsi="Arial" w:cs="Arial"/>
          <w:b/>
          <w:sz w:val="22"/>
          <w:szCs w:val="22"/>
          <w:u w:val="single"/>
        </w:rPr>
      </w:pPr>
    </w:p>
    <w:p w:rsidR="004053EB" w:rsidRPr="004053EB" w:rsidRDefault="004053EB" w:rsidP="004053EB">
      <w:pPr>
        <w:numPr>
          <w:ilvl w:val="12"/>
          <w:numId w:val="0"/>
        </w:numPr>
        <w:overflowPunct w:val="0"/>
        <w:autoSpaceDE w:val="0"/>
        <w:autoSpaceDN w:val="0"/>
        <w:adjustRightInd w:val="0"/>
        <w:spacing w:after="60"/>
        <w:ind w:right="-288"/>
        <w:jc w:val="both"/>
        <w:textAlignment w:val="baseline"/>
        <w:rPr>
          <w:rFonts w:ascii="Arial" w:hAnsi="Arial" w:cs="Arial"/>
          <w:b/>
          <w:sz w:val="22"/>
          <w:szCs w:val="22"/>
          <w:u w:val="single"/>
        </w:rPr>
      </w:pPr>
      <w:r w:rsidRPr="004053EB">
        <w:rPr>
          <w:rFonts w:ascii="Arial" w:hAnsi="Arial" w:cs="Arial"/>
          <w:b/>
          <w:sz w:val="22"/>
          <w:szCs w:val="22"/>
          <w:u w:val="single"/>
        </w:rPr>
        <w:t>Datenschutz</w:t>
      </w:r>
    </w:p>
    <w:p w:rsidR="004053EB" w:rsidRPr="004053EB" w:rsidRDefault="004053EB" w:rsidP="004053EB">
      <w:pPr>
        <w:numPr>
          <w:ilvl w:val="12"/>
          <w:numId w:val="0"/>
        </w:numPr>
        <w:overflowPunct w:val="0"/>
        <w:autoSpaceDE w:val="0"/>
        <w:autoSpaceDN w:val="0"/>
        <w:adjustRightInd w:val="0"/>
        <w:spacing w:after="60"/>
        <w:ind w:right="-288"/>
        <w:jc w:val="both"/>
        <w:textAlignment w:val="baseline"/>
        <w:rPr>
          <w:rFonts w:ascii="Arial" w:hAnsi="Arial" w:cs="Arial"/>
          <w:sz w:val="22"/>
          <w:szCs w:val="22"/>
        </w:rPr>
      </w:pPr>
    </w:p>
    <w:p w:rsidR="004053EB" w:rsidRPr="004053EB" w:rsidRDefault="004053EB" w:rsidP="004053EB">
      <w:pPr>
        <w:numPr>
          <w:ilvl w:val="12"/>
          <w:numId w:val="0"/>
        </w:numPr>
        <w:overflowPunct w:val="0"/>
        <w:autoSpaceDE w:val="0"/>
        <w:autoSpaceDN w:val="0"/>
        <w:adjustRightInd w:val="0"/>
        <w:spacing w:after="60"/>
        <w:ind w:right="-288"/>
        <w:jc w:val="both"/>
        <w:textAlignment w:val="baseline"/>
        <w:rPr>
          <w:rFonts w:ascii="Arial" w:hAnsi="Arial" w:cs="Arial"/>
          <w:sz w:val="22"/>
          <w:szCs w:val="22"/>
        </w:rPr>
      </w:pPr>
      <w:r w:rsidRPr="004053EB">
        <w:rPr>
          <w:rFonts w:ascii="Arial" w:hAnsi="Arial" w:cs="Arial"/>
          <w:sz w:val="22"/>
          <w:szCs w:val="22"/>
        </w:rPr>
        <w:t xml:space="preserve">Für die Zulässigkeit der Datenerhebung, -verarbeitung und -nutzung bei Postdienstunternehmen finden zunächst die bereichsspezifischen Datenschutzbestimmungen des PostG und der PDSV Anwendung. Soweit diese Vorschriften oder andere besondere Rechtsvorschriften keine anderen Regelungen enthalten, gelten die Vorschriften </w:t>
      </w:r>
      <w:r w:rsidR="003475E7">
        <w:rPr>
          <w:rFonts w:ascii="Arial" w:hAnsi="Arial" w:cs="Arial"/>
          <w:sz w:val="22"/>
          <w:szCs w:val="22"/>
        </w:rPr>
        <w:t xml:space="preserve">der DSGVO sowie </w:t>
      </w:r>
      <w:r w:rsidRPr="004053EB">
        <w:rPr>
          <w:rFonts w:ascii="Arial" w:hAnsi="Arial" w:cs="Arial"/>
          <w:sz w:val="22"/>
          <w:szCs w:val="22"/>
        </w:rPr>
        <w:t>des BDSG.</w:t>
      </w:r>
    </w:p>
    <w:p w:rsidR="004053EB" w:rsidRPr="004053EB" w:rsidRDefault="004053EB" w:rsidP="004053EB">
      <w:pPr>
        <w:numPr>
          <w:ilvl w:val="12"/>
          <w:numId w:val="0"/>
        </w:numPr>
        <w:overflowPunct w:val="0"/>
        <w:autoSpaceDE w:val="0"/>
        <w:autoSpaceDN w:val="0"/>
        <w:adjustRightInd w:val="0"/>
        <w:spacing w:after="60"/>
        <w:ind w:right="-288"/>
        <w:jc w:val="both"/>
        <w:textAlignment w:val="baseline"/>
        <w:rPr>
          <w:rFonts w:ascii="Arial" w:hAnsi="Arial" w:cs="Arial"/>
          <w:sz w:val="22"/>
          <w:szCs w:val="22"/>
        </w:rPr>
      </w:pPr>
    </w:p>
    <w:p w:rsidR="004053EB" w:rsidRPr="004053EB" w:rsidRDefault="004053EB" w:rsidP="004053EB">
      <w:pPr>
        <w:numPr>
          <w:ilvl w:val="12"/>
          <w:numId w:val="0"/>
        </w:numPr>
        <w:overflowPunct w:val="0"/>
        <w:autoSpaceDE w:val="0"/>
        <w:autoSpaceDN w:val="0"/>
        <w:adjustRightInd w:val="0"/>
        <w:spacing w:after="60"/>
        <w:ind w:right="-288"/>
        <w:jc w:val="both"/>
        <w:textAlignment w:val="baseline"/>
        <w:rPr>
          <w:rFonts w:ascii="Arial" w:hAnsi="Arial" w:cs="Arial"/>
          <w:sz w:val="22"/>
          <w:szCs w:val="22"/>
        </w:rPr>
      </w:pPr>
      <w:r w:rsidRPr="004053EB">
        <w:rPr>
          <w:rFonts w:ascii="Arial" w:hAnsi="Arial" w:cs="Arial"/>
          <w:sz w:val="22"/>
          <w:szCs w:val="22"/>
        </w:rPr>
        <w:t>Grundsätzlich erlaubt ist gemäß § 41 Abs. 2 PostG,</w:t>
      </w:r>
    </w:p>
    <w:p w:rsidR="004053EB" w:rsidRPr="004053EB" w:rsidRDefault="004053EB" w:rsidP="004053EB">
      <w:pPr>
        <w:numPr>
          <w:ilvl w:val="0"/>
          <w:numId w:val="6"/>
        </w:numPr>
        <w:overflowPunct w:val="0"/>
        <w:autoSpaceDE w:val="0"/>
        <w:autoSpaceDN w:val="0"/>
        <w:adjustRightInd w:val="0"/>
        <w:spacing w:after="60"/>
        <w:ind w:right="-288"/>
        <w:jc w:val="both"/>
        <w:textAlignment w:val="baseline"/>
        <w:rPr>
          <w:rFonts w:ascii="Arial" w:hAnsi="Arial" w:cs="Arial"/>
          <w:sz w:val="22"/>
          <w:szCs w:val="22"/>
        </w:rPr>
      </w:pPr>
      <w:r w:rsidRPr="004053EB">
        <w:rPr>
          <w:rFonts w:ascii="Arial" w:hAnsi="Arial" w:cs="Arial"/>
          <w:sz w:val="22"/>
          <w:szCs w:val="22"/>
        </w:rPr>
        <w:t>Bestandsdaten (Daten natürlicher oder juristischer Personen, die für das Begründen, inhaltliche Ausgestalten und Ändern eines Vertragsverhältnisses erforderlich sind, insbesondere Name, Anschrift des Kunden (Absender) und Art der in Anspruch genommenen Postdienstleistungen),</w:t>
      </w:r>
    </w:p>
    <w:p w:rsidR="004053EB" w:rsidRPr="004053EB" w:rsidRDefault="004053EB" w:rsidP="004053EB">
      <w:pPr>
        <w:numPr>
          <w:ilvl w:val="0"/>
          <w:numId w:val="6"/>
        </w:numPr>
        <w:overflowPunct w:val="0"/>
        <w:autoSpaceDE w:val="0"/>
        <w:autoSpaceDN w:val="0"/>
        <w:adjustRightInd w:val="0"/>
        <w:spacing w:after="60"/>
        <w:ind w:right="-288"/>
        <w:jc w:val="both"/>
        <w:textAlignment w:val="baseline"/>
        <w:rPr>
          <w:rFonts w:ascii="Arial" w:hAnsi="Arial" w:cs="Arial"/>
          <w:sz w:val="22"/>
          <w:szCs w:val="22"/>
        </w:rPr>
      </w:pPr>
      <w:r w:rsidRPr="004053EB">
        <w:rPr>
          <w:rFonts w:ascii="Arial" w:hAnsi="Arial" w:cs="Arial"/>
          <w:sz w:val="22"/>
          <w:szCs w:val="22"/>
        </w:rPr>
        <w:t>Verkehrsdaten (Daten von Postkunden, die für den Zweck des Vertragsverhältnisses erforderlich sind, insbesondere Häufigkeit und Umfang der in Anspruch genommenen Postdienstleistungen),</w:t>
      </w:r>
    </w:p>
    <w:p w:rsidR="004053EB" w:rsidRPr="004053EB" w:rsidRDefault="004053EB" w:rsidP="004053EB">
      <w:pPr>
        <w:numPr>
          <w:ilvl w:val="0"/>
          <w:numId w:val="6"/>
        </w:numPr>
        <w:overflowPunct w:val="0"/>
        <w:autoSpaceDE w:val="0"/>
        <w:autoSpaceDN w:val="0"/>
        <w:adjustRightInd w:val="0"/>
        <w:spacing w:after="60"/>
        <w:ind w:right="-288"/>
        <w:jc w:val="both"/>
        <w:textAlignment w:val="baseline"/>
        <w:rPr>
          <w:rFonts w:ascii="Arial" w:hAnsi="Arial" w:cs="Arial"/>
          <w:sz w:val="22"/>
          <w:szCs w:val="22"/>
        </w:rPr>
      </w:pPr>
      <w:r w:rsidRPr="004053EB">
        <w:rPr>
          <w:rFonts w:ascii="Arial" w:hAnsi="Arial" w:cs="Arial"/>
          <w:sz w:val="22"/>
          <w:szCs w:val="22"/>
        </w:rPr>
        <w:t>Auslieferungsdaten (Daten, die zum Nachweis einer ordnungsgemäßen Behandlung, Zustellung oder Rückführung der Sendung erforderlich sind),</w:t>
      </w:r>
    </w:p>
    <w:p w:rsidR="004053EB" w:rsidRPr="004053EB" w:rsidRDefault="004053EB" w:rsidP="004053EB">
      <w:pPr>
        <w:numPr>
          <w:ilvl w:val="0"/>
          <w:numId w:val="6"/>
        </w:numPr>
        <w:overflowPunct w:val="0"/>
        <w:autoSpaceDE w:val="0"/>
        <w:autoSpaceDN w:val="0"/>
        <w:adjustRightInd w:val="0"/>
        <w:spacing w:after="60"/>
        <w:ind w:right="-288"/>
        <w:jc w:val="both"/>
        <w:textAlignment w:val="baseline"/>
        <w:rPr>
          <w:rFonts w:ascii="Arial" w:hAnsi="Arial" w:cs="Arial"/>
          <w:sz w:val="22"/>
          <w:szCs w:val="22"/>
        </w:rPr>
      </w:pPr>
      <w:r w:rsidRPr="004053EB">
        <w:rPr>
          <w:rFonts w:ascii="Arial" w:hAnsi="Arial" w:cs="Arial"/>
          <w:sz w:val="22"/>
          <w:szCs w:val="22"/>
        </w:rPr>
        <w:t>Entgeltdaten (Daten, die für das ordnungsgemäße Ermitteln, Abrechnen und Auswerten sowie zum Nachweis der Richtigkeit von Leistungsentgelten erforderlich sind)</w:t>
      </w:r>
    </w:p>
    <w:p w:rsidR="004053EB" w:rsidRPr="004053EB" w:rsidRDefault="004053EB" w:rsidP="004053EB">
      <w:pPr>
        <w:overflowPunct w:val="0"/>
        <w:autoSpaceDE w:val="0"/>
        <w:autoSpaceDN w:val="0"/>
        <w:adjustRightInd w:val="0"/>
        <w:spacing w:after="60"/>
        <w:ind w:right="-288"/>
        <w:jc w:val="both"/>
        <w:textAlignment w:val="baseline"/>
        <w:rPr>
          <w:rFonts w:ascii="Arial" w:hAnsi="Arial" w:cs="Arial"/>
          <w:sz w:val="22"/>
          <w:szCs w:val="22"/>
        </w:rPr>
      </w:pPr>
      <w:r w:rsidRPr="004053EB">
        <w:rPr>
          <w:rFonts w:ascii="Arial" w:hAnsi="Arial" w:cs="Arial"/>
          <w:sz w:val="22"/>
          <w:szCs w:val="22"/>
        </w:rPr>
        <w:t>für den jeweiligen Zweck zu erheben, zu verarbeiten und zu nutzen.</w:t>
      </w:r>
    </w:p>
    <w:p w:rsidR="004053EB" w:rsidRPr="004053EB" w:rsidRDefault="004053EB" w:rsidP="004053EB">
      <w:pPr>
        <w:overflowPunct w:val="0"/>
        <w:autoSpaceDE w:val="0"/>
        <w:autoSpaceDN w:val="0"/>
        <w:adjustRightInd w:val="0"/>
        <w:spacing w:after="60"/>
        <w:ind w:right="-288"/>
        <w:jc w:val="both"/>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ind w:right="-288"/>
        <w:jc w:val="both"/>
        <w:textAlignment w:val="baseline"/>
        <w:rPr>
          <w:rFonts w:ascii="Arial" w:hAnsi="Arial" w:cs="Arial"/>
          <w:sz w:val="22"/>
          <w:szCs w:val="22"/>
        </w:rPr>
      </w:pPr>
      <w:r w:rsidRPr="004053EB">
        <w:rPr>
          <w:rFonts w:ascii="Arial" w:hAnsi="Arial" w:cs="Arial"/>
          <w:sz w:val="22"/>
          <w:szCs w:val="22"/>
        </w:rPr>
        <w:t>Daten, die sich auf die Inhalte von Postsendungen beziehen, unterliegen dagegen dem Verarbeitungsverbot.</w:t>
      </w:r>
    </w:p>
    <w:p w:rsidR="004053EB" w:rsidRPr="004053EB" w:rsidRDefault="004053EB" w:rsidP="004053EB">
      <w:pPr>
        <w:overflowPunct w:val="0"/>
        <w:autoSpaceDE w:val="0"/>
        <w:autoSpaceDN w:val="0"/>
        <w:adjustRightInd w:val="0"/>
        <w:spacing w:after="60"/>
        <w:ind w:right="-288"/>
        <w:jc w:val="both"/>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ind w:right="-288"/>
        <w:jc w:val="both"/>
        <w:textAlignment w:val="baseline"/>
        <w:rPr>
          <w:rFonts w:ascii="Arial" w:hAnsi="Arial" w:cs="Arial"/>
          <w:sz w:val="22"/>
          <w:szCs w:val="22"/>
        </w:rPr>
      </w:pPr>
      <w:r w:rsidRPr="004053EB">
        <w:rPr>
          <w:rFonts w:ascii="Arial" w:hAnsi="Arial" w:cs="Arial"/>
          <w:sz w:val="22"/>
          <w:szCs w:val="22"/>
        </w:rPr>
        <w:t xml:space="preserve">Das unbefugte Speichern, Verändern oder Übermitteln von personenbezogenen Daten, die in den Schutzbereich des PostG, der PDSV oder </w:t>
      </w:r>
      <w:r w:rsidR="003503FD">
        <w:rPr>
          <w:rFonts w:ascii="Arial" w:hAnsi="Arial" w:cs="Arial"/>
          <w:sz w:val="22"/>
          <w:szCs w:val="22"/>
        </w:rPr>
        <w:t xml:space="preserve">der DSGVO / </w:t>
      </w:r>
      <w:r w:rsidRPr="004053EB">
        <w:rPr>
          <w:rFonts w:ascii="Arial" w:hAnsi="Arial" w:cs="Arial"/>
          <w:sz w:val="22"/>
          <w:szCs w:val="22"/>
        </w:rPr>
        <w:t xml:space="preserve">des BDSG fallen, </w:t>
      </w:r>
      <w:r w:rsidR="003503FD" w:rsidRPr="004053EB">
        <w:rPr>
          <w:rFonts w:ascii="Arial" w:hAnsi="Arial" w:cs="Arial"/>
          <w:sz w:val="22"/>
          <w:szCs w:val="22"/>
        </w:rPr>
        <w:t>ist</w:t>
      </w:r>
      <w:r w:rsidRPr="004053EB">
        <w:rPr>
          <w:rFonts w:ascii="Arial" w:hAnsi="Arial" w:cs="Arial"/>
          <w:sz w:val="22"/>
          <w:szCs w:val="22"/>
        </w:rPr>
        <w:t xml:space="preserve"> unzulässig und gemäß </w:t>
      </w:r>
      <w:r w:rsidR="003503FD">
        <w:rPr>
          <w:rFonts w:ascii="Arial" w:hAnsi="Arial" w:cs="Arial"/>
          <w:sz w:val="22"/>
          <w:szCs w:val="22"/>
        </w:rPr>
        <w:t>den gesetzlichen Bestimmungen</w:t>
      </w:r>
      <w:r w:rsidRPr="004053EB">
        <w:rPr>
          <w:rFonts w:ascii="Arial" w:hAnsi="Arial" w:cs="Arial"/>
          <w:sz w:val="22"/>
          <w:szCs w:val="22"/>
        </w:rPr>
        <w:t xml:space="preserve"> strafbewehrt.</w:t>
      </w:r>
    </w:p>
    <w:p w:rsidR="004053EB" w:rsidRPr="004053EB" w:rsidRDefault="004053EB" w:rsidP="004053EB">
      <w:pPr>
        <w:overflowPunct w:val="0"/>
        <w:autoSpaceDE w:val="0"/>
        <w:autoSpaceDN w:val="0"/>
        <w:adjustRightInd w:val="0"/>
        <w:spacing w:after="60"/>
        <w:ind w:right="-288"/>
        <w:jc w:val="both"/>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ind w:right="-288"/>
        <w:jc w:val="both"/>
        <w:textAlignment w:val="baseline"/>
        <w:rPr>
          <w:rFonts w:ascii="Arial" w:hAnsi="Arial" w:cs="Arial"/>
          <w:sz w:val="22"/>
          <w:szCs w:val="22"/>
        </w:rPr>
      </w:pPr>
      <w:r w:rsidRPr="004053EB">
        <w:rPr>
          <w:rFonts w:ascii="Arial" w:hAnsi="Arial" w:cs="Arial"/>
          <w:sz w:val="22"/>
          <w:szCs w:val="22"/>
        </w:rPr>
        <w:t>Zudem gibt es zahlreiche spezielle EDV-bezogene Straf- und Ordnungswidrigkeiten</w:t>
      </w:r>
      <w:r w:rsidR="003503FD">
        <w:rPr>
          <w:rFonts w:ascii="Arial" w:hAnsi="Arial" w:cs="Arial"/>
          <w:sz w:val="22"/>
          <w:szCs w:val="22"/>
        </w:rPr>
        <w:t>-V</w:t>
      </w:r>
      <w:r w:rsidRPr="004053EB">
        <w:rPr>
          <w:rFonts w:ascii="Arial" w:hAnsi="Arial" w:cs="Arial"/>
          <w:sz w:val="22"/>
          <w:szCs w:val="22"/>
        </w:rPr>
        <w:t xml:space="preserve">orschriften, wonach die unbefugte Einsichtnahme, Speicherung, Veränderung, Übermittlung, Nutzung oder anderweitige Beschaffung, Löschung oder Unbrauchbarmachung solcher Daten verboten ist und mit Strafen bzw. Geldbußen geahndet wird (z. B. §§ 202a, 303a StGB, </w:t>
      </w:r>
      <w:r w:rsidR="003503FD">
        <w:rPr>
          <w:rFonts w:ascii="Arial" w:hAnsi="Arial" w:cs="Arial"/>
          <w:sz w:val="22"/>
          <w:szCs w:val="22"/>
        </w:rPr>
        <w:t>Art. 83 DSGVO, §</w:t>
      </w:r>
      <w:r w:rsidRPr="004053EB">
        <w:rPr>
          <w:rFonts w:ascii="Arial" w:hAnsi="Arial" w:cs="Arial"/>
          <w:sz w:val="22"/>
          <w:szCs w:val="22"/>
        </w:rPr>
        <w:t>§ 4</w:t>
      </w:r>
      <w:r w:rsidR="003503FD">
        <w:rPr>
          <w:rFonts w:ascii="Arial" w:hAnsi="Arial" w:cs="Arial"/>
          <w:sz w:val="22"/>
          <w:szCs w:val="22"/>
        </w:rPr>
        <w:t>1ff.</w:t>
      </w:r>
      <w:r w:rsidRPr="004053EB">
        <w:rPr>
          <w:rFonts w:ascii="Arial" w:hAnsi="Arial" w:cs="Arial"/>
          <w:sz w:val="22"/>
          <w:szCs w:val="22"/>
        </w:rPr>
        <w:t xml:space="preserve"> BDSG).</w:t>
      </w:r>
    </w:p>
    <w:p w:rsidR="004053EB" w:rsidRPr="004053EB" w:rsidRDefault="004053EB" w:rsidP="004053EB">
      <w:pPr>
        <w:overflowPunct w:val="0"/>
        <w:autoSpaceDE w:val="0"/>
        <w:autoSpaceDN w:val="0"/>
        <w:adjustRightInd w:val="0"/>
        <w:spacing w:after="60"/>
        <w:ind w:right="-288"/>
        <w:jc w:val="both"/>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ind w:right="-288"/>
        <w:jc w:val="both"/>
        <w:textAlignment w:val="baseline"/>
        <w:rPr>
          <w:rFonts w:ascii="Arial" w:hAnsi="Arial" w:cs="Arial"/>
          <w:sz w:val="22"/>
          <w:szCs w:val="22"/>
        </w:rPr>
      </w:pPr>
      <w:r w:rsidRPr="004053EB">
        <w:rPr>
          <w:rFonts w:ascii="Arial" w:hAnsi="Arial" w:cs="Arial"/>
          <w:sz w:val="22"/>
          <w:szCs w:val="22"/>
        </w:rPr>
        <w:t>Die einschlägigen Gesetzes- und Verordnungstexte (PostG und PDSV) sind auf der Homepage des Bundesministeriums für Wirtschaft und Technologie (</w:t>
      </w:r>
      <w:hyperlink r:id="rId7" w:history="1">
        <w:r w:rsidRPr="004053EB">
          <w:rPr>
            <w:rFonts w:ascii="Arial" w:hAnsi="Arial" w:cs="Arial"/>
            <w:color w:val="0000FF"/>
            <w:sz w:val="22"/>
            <w:szCs w:val="22"/>
            <w:u w:val="single"/>
          </w:rPr>
          <w:t>www.bmwi.bund.de</w:t>
        </w:r>
      </w:hyperlink>
      <w:r w:rsidRPr="004053EB">
        <w:rPr>
          <w:rFonts w:ascii="Arial" w:hAnsi="Arial" w:cs="Arial"/>
          <w:sz w:val="22"/>
          <w:szCs w:val="22"/>
        </w:rPr>
        <w:t xml:space="preserve">) einzusehen und stehen als Download zur Verfügung. Darüber hinaus können Sie weitere Informationen zum Thema Postgeheimnis und Datenschutz auf der Homepage der Bundesnetzagentur unter </w:t>
      </w:r>
      <w:hyperlink r:id="rId8" w:history="1">
        <w:r w:rsidRPr="004053EB">
          <w:rPr>
            <w:rFonts w:ascii="Arial" w:hAnsi="Arial" w:cs="Arial"/>
            <w:color w:val="0000FF"/>
            <w:sz w:val="22"/>
            <w:szCs w:val="22"/>
            <w:u w:val="single"/>
          </w:rPr>
          <w:t>www.bundesnetzagentur.de</w:t>
        </w:r>
      </w:hyperlink>
      <w:r w:rsidRPr="004053EB">
        <w:rPr>
          <w:rFonts w:ascii="Arial" w:hAnsi="Arial" w:cs="Arial"/>
          <w:sz w:val="22"/>
          <w:szCs w:val="22"/>
        </w:rPr>
        <w:t xml:space="preserve"> und zum Thema Datenschutz auf der Homepage des Bundesbeauftragten für den Datenschutz unter </w:t>
      </w:r>
      <w:hyperlink r:id="rId9" w:history="1">
        <w:r w:rsidRPr="004053EB">
          <w:rPr>
            <w:rFonts w:ascii="Arial" w:hAnsi="Arial" w:cs="Arial"/>
            <w:color w:val="0000FF"/>
            <w:sz w:val="22"/>
            <w:szCs w:val="22"/>
            <w:u w:val="single"/>
          </w:rPr>
          <w:t>www.datenschutz.bund.de</w:t>
        </w:r>
      </w:hyperlink>
      <w:r w:rsidRPr="004053EB">
        <w:rPr>
          <w:rFonts w:ascii="Arial" w:hAnsi="Arial" w:cs="Arial"/>
          <w:sz w:val="22"/>
          <w:szCs w:val="22"/>
        </w:rPr>
        <w:t xml:space="preserve"> abrufen.</w:t>
      </w:r>
    </w:p>
    <w:p w:rsidR="004053EB" w:rsidRPr="004053EB" w:rsidRDefault="004053EB" w:rsidP="004053EB">
      <w:pPr>
        <w:overflowPunct w:val="0"/>
        <w:autoSpaceDE w:val="0"/>
        <w:autoSpaceDN w:val="0"/>
        <w:adjustRightInd w:val="0"/>
        <w:spacing w:after="60"/>
        <w:ind w:right="-288"/>
        <w:jc w:val="both"/>
        <w:textAlignment w:val="baseline"/>
        <w:rPr>
          <w:rFonts w:ascii="Arial" w:hAnsi="Arial" w:cs="Arial"/>
          <w:sz w:val="22"/>
          <w:szCs w:val="22"/>
        </w:rPr>
      </w:pPr>
    </w:p>
    <w:p w:rsidR="004053EB" w:rsidRPr="004053EB" w:rsidRDefault="004053EB" w:rsidP="004053EB">
      <w:pPr>
        <w:overflowPunct w:val="0"/>
        <w:autoSpaceDE w:val="0"/>
        <w:autoSpaceDN w:val="0"/>
        <w:adjustRightInd w:val="0"/>
        <w:spacing w:after="60"/>
        <w:ind w:right="-288"/>
        <w:jc w:val="both"/>
        <w:textAlignment w:val="baseline"/>
        <w:rPr>
          <w:rFonts w:ascii="Arial" w:hAnsi="Arial" w:cs="Arial"/>
          <w:sz w:val="22"/>
          <w:szCs w:val="22"/>
        </w:rPr>
      </w:pPr>
    </w:p>
    <w:p w:rsidR="004053EB" w:rsidRPr="000E1B64" w:rsidRDefault="004053EB" w:rsidP="006D2260">
      <w:pPr>
        <w:spacing w:after="120"/>
        <w:ind w:right="284"/>
        <w:rPr>
          <w:rFonts w:ascii="Arial" w:hAnsi="Arial" w:cs="Arial"/>
          <w:sz w:val="22"/>
          <w:szCs w:val="22"/>
        </w:rPr>
      </w:pPr>
    </w:p>
    <w:sectPr w:rsidR="004053EB" w:rsidRPr="000E1B64" w:rsidSect="006E544B">
      <w:headerReference w:type="default" r:id="rId10"/>
      <w:footerReference w:type="default" r:id="rId11"/>
      <w:pgSz w:w="11907" w:h="16840" w:code="9"/>
      <w:pgMar w:top="1418" w:right="1134" w:bottom="1134" w:left="1418"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FCD" w:rsidRDefault="00122FCD">
      <w:r>
        <w:separator/>
      </w:r>
    </w:p>
  </w:endnote>
  <w:endnote w:type="continuationSeparator" w:id="0">
    <w:p w:rsidR="00122FCD" w:rsidRDefault="0012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314" w:rsidRDefault="00A36314" w:rsidP="003309DE">
    <w:pPr>
      <w:pStyle w:val="Fuzeile"/>
      <w:pBdr>
        <w:top w:val="single" w:sz="4" w:space="1" w:color="auto"/>
      </w:pBdr>
      <w:tabs>
        <w:tab w:val="clear" w:pos="9072"/>
        <w:tab w:val="left" w:pos="6804"/>
        <w:tab w:val="left" w:pos="8100"/>
      </w:tabs>
      <w:rPr>
        <w:rStyle w:val="Seitenzahl"/>
        <w:rFonts w:ascii="Arial" w:hAnsi="Arial" w:cs="Arial"/>
        <w:sz w:val="18"/>
        <w:szCs w:val="18"/>
      </w:rPr>
    </w:pPr>
    <w:r w:rsidRPr="00CF652A">
      <w:rPr>
        <w:rStyle w:val="Seitenzahl"/>
        <w:rFonts w:ascii="Arial" w:hAnsi="Arial" w:cs="Arial"/>
        <w:i/>
        <w:sz w:val="12"/>
        <w:szCs w:val="12"/>
      </w:rPr>
      <w:fldChar w:fldCharType="begin"/>
    </w:r>
    <w:r w:rsidRPr="00CF652A">
      <w:rPr>
        <w:rStyle w:val="Seitenzahl"/>
        <w:rFonts w:ascii="Arial" w:hAnsi="Arial" w:cs="Arial"/>
        <w:i/>
        <w:sz w:val="12"/>
        <w:szCs w:val="12"/>
      </w:rPr>
      <w:instrText xml:space="preserve"> FILENAME </w:instrText>
    </w:r>
    <w:r w:rsidRPr="00CF652A">
      <w:rPr>
        <w:rStyle w:val="Seitenzahl"/>
        <w:rFonts w:ascii="Arial" w:hAnsi="Arial" w:cs="Arial"/>
        <w:i/>
        <w:sz w:val="12"/>
        <w:szCs w:val="12"/>
      </w:rPr>
      <w:fldChar w:fldCharType="separate"/>
    </w:r>
    <w:r w:rsidR="003475E7">
      <w:rPr>
        <w:rStyle w:val="Seitenzahl"/>
        <w:rFonts w:ascii="Arial" w:hAnsi="Arial" w:cs="Arial"/>
        <w:i/>
        <w:noProof/>
        <w:sz w:val="12"/>
        <w:szCs w:val="12"/>
      </w:rPr>
      <w:t>VgV_III_3-18_C3_Verpflichtung_Postgeheimnis_e_180724</w:t>
    </w:r>
    <w:r w:rsidRPr="00CF652A">
      <w:rPr>
        <w:rStyle w:val="Seitenzahl"/>
        <w:rFonts w:ascii="Arial" w:hAnsi="Arial" w:cs="Arial"/>
        <w:i/>
        <w:sz w:val="12"/>
        <w:szCs w:val="12"/>
      </w:rPr>
      <w:fldChar w:fldCharType="end"/>
    </w:r>
    <w:r>
      <w:rPr>
        <w:rStyle w:val="Seitenzahl"/>
        <w:rFonts w:ascii="Arial" w:hAnsi="Arial" w:cs="Arial"/>
        <w:sz w:val="18"/>
        <w:szCs w:val="18"/>
      </w:rPr>
      <w:tab/>
    </w:r>
    <w:r>
      <w:rPr>
        <w:rStyle w:val="Seitenzahl"/>
        <w:rFonts w:ascii="Arial" w:hAnsi="Arial" w:cs="Arial"/>
        <w:sz w:val="18"/>
        <w:szCs w:val="18"/>
      </w:rPr>
      <w:tab/>
    </w:r>
    <w:r w:rsidRPr="00B53A01">
      <w:rPr>
        <w:rFonts w:ascii="Arial" w:hAnsi="Arial" w:cs="Arial"/>
        <w:sz w:val="18"/>
        <w:szCs w:val="18"/>
      </w:rPr>
      <w:t xml:space="preserve">Seite </w:t>
    </w:r>
    <w:r w:rsidRPr="00B53A01">
      <w:rPr>
        <w:rStyle w:val="Seitenzahl"/>
        <w:rFonts w:ascii="Arial" w:hAnsi="Arial" w:cs="Arial"/>
        <w:sz w:val="18"/>
        <w:szCs w:val="18"/>
      </w:rPr>
      <w:fldChar w:fldCharType="begin"/>
    </w:r>
    <w:r w:rsidRPr="00B53A01">
      <w:rPr>
        <w:rStyle w:val="Seitenzahl"/>
        <w:rFonts w:ascii="Arial" w:hAnsi="Arial" w:cs="Arial"/>
        <w:sz w:val="18"/>
        <w:szCs w:val="18"/>
      </w:rPr>
      <w:instrText xml:space="preserve"> PAGE </w:instrText>
    </w:r>
    <w:r w:rsidRPr="00B53A01">
      <w:rPr>
        <w:rStyle w:val="Seitenzahl"/>
        <w:rFonts w:ascii="Arial" w:hAnsi="Arial" w:cs="Arial"/>
        <w:sz w:val="18"/>
        <w:szCs w:val="18"/>
      </w:rPr>
      <w:fldChar w:fldCharType="separate"/>
    </w:r>
    <w:r w:rsidR="00163777">
      <w:rPr>
        <w:rStyle w:val="Seitenzahl"/>
        <w:rFonts w:ascii="Arial" w:hAnsi="Arial" w:cs="Arial"/>
        <w:noProof/>
        <w:sz w:val="18"/>
        <w:szCs w:val="18"/>
      </w:rPr>
      <w:t>1</w:t>
    </w:r>
    <w:r w:rsidRPr="00B53A01">
      <w:rPr>
        <w:rStyle w:val="Seitenzahl"/>
        <w:rFonts w:ascii="Arial" w:hAnsi="Arial" w:cs="Arial"/>
        <w:sz w:val="18"/>
        <w:szCs w:val="18"/>
      </w:rPr>
      <w:fldChar w:fldCharType="end"/>
    </w:r>
    <w:r w:rsidRPr="00B53A01">
      <w:rPr>
        <w:rStyle w:val="Seitenzahl"/>
        <w:rFonts w:ascii="Arial" w:hAnsi="Arial" w:cs="Arial"/>
        <w:sz w:val="18"/>
        <w:szCs w:val="18"/>
      </w:rPr>
      <w:t xml:space="preserve"> von </w:t>
    </w:r>
    <w:r w:rsidRPr="00B53A01">
      <w:rPr>
        <w:rStyle w:val="Seitenzahl"/>
        <w:rFonts w:ascii="Arial" w:hAnsi="Arial" w:cs="Arial"/>
        <w:sz w:val="18"/>
        <w:szCs w:val="18"/>
      </w:rPr>
      <w:fldChar w:fldCharType="begin"/>
    </w:r>
    <w:r w:rsidRPr="00B53A01">
      <w:rPr>
        <w:rStyle w:val="Seitenzahl"/>
        <w:rFonts w:ascii="Arial" w:hAnsi="Arial" w:cs="Arial"/>
        <w:sz w:val="18"/>
        <w:szCs w:val="18"/>
      </w:rPr>
      <w:instrText xml:space="preserve"> NUMPAGES </w:instrText>
    </w:r>
    <w:r w:rsidRPr="00B53A01">
      <w:rPr>
        <w:rStyle w:val="Seitenzahl"/>
        <w:rFonts w:ascii="Arial" w:hAnsi="Arial" w:cs="Arial"/>
        <w:sz w:val="18"/>
        <w:szCs w:val="18"/>
      </w:rPr>
      <w:fldChar w:fldCharType="separate"/>
    </w:r>
    <w:r w:rsidR="00163777">
      <w:rPr>
        <w:rStyle w:val="Seitenzahl"/>
        <w:rFonts w:ascii="Arial" w:hAnsi="Arial" w:cs="Arial"/>
        <w:noProof/>
        <w:sz w:val="18"/>
        <w:szCs w:val="18"/>
      </w:rPr>
      <w:t>6</w:t>
    </w:r>
    <w:r w:rsidRPr="00B53A01">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FCD" w:rsidRDefault="00122FCD">
      <w:r>
        <w:separator/>
      </w:r>
    </w:p>
  </w:footnote>
  <w:footnote w:type="continuationSeparator" w:id="0">
    <w:p w:rsidR="00122FCD" w:rsidRDefault="00122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F0F" w:rsidRPr="004667E1" w:rsidRDefault="00AE5FFA" w:rsidP="00A97F0F">
    <w:pPr>
      <w:pStyle w:val="Kopfzeile"/>
      <w:rPr>
        <w:rFonts w:ascii="Arial" w:hAnsi="Arial" w:cs="Arial"/>
      </w:rPr>
    </w:pPr>
    <w:r>
      <w:rPr>
        <w:rFonts w:ascii="Arial" w:hAnsi="Arial" w:cs="Arial"/>
        <w:noProof/>
      </w:rPr>
      <w:drawing>
        <wp:anchor distT="0" distB="0" distL="114300" distR="114300" simplePos="0" relativeHeight="251659264" behindDoc="1" locked="0" layoutInCell="1" allowOverlap="1" wp14:anchorId="26675B8F" wp14:editId="66303299">
          <wp:simplePos x="0" y="0"/>
          <wp:positionH relativeFrom="column">
            <wp:posOffset>1803041</wp:posOffset>
          </wp:positionH>
          <wp:positionV relativeFrom="paragraph">
            <wp:posOffset>-92876</wp:posOffset>
          </wp:positionV>
          <wp:extent cx="1774190" cy="304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304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1303E3C"/>
    <w:lvl w:ilvl="0">
      <w:numFmt w:val="bullet"/>
      <w:lvlText w:val="*"/>
      <w:lvlJc w:val="left"/>
    </w:lvl>
  </w:abstractNum>
  <w:abstractNum w:abstractNumId="1" w15:restartNumberingAfterBreak="0">
    <w:nsid w:val="12656A2E"/>
    <w:multiLevelType w:val="multilevel"/>
    <w:tmpl w:val="7CE6E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161450"/>
    <w:multiLevelType w:val="singleLevel"/>
    <w:tmpl w:val="F280E35C"/>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15:restartNumberingAfterBreak="0">
    <w:nsid w:val="6EE40360"/>
    <w:multiLevelType w:val="singleLevel"/>
    <w:tmpl w:val="31FC1644"/>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4" w15:restartNumberingAfterBreak="0">
    <w:nsid w:val="77611356"/>
    <w:multiLevelType w:val="singleLevel"/>
    <w:tmpl w:val="DA326108"/>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7AE33179"/>
    <w:multiLevelType w:val="multilevel"/>
    <w:tmpl w:val="682E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5"/>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3FB"/>
    <w:rsid w:val="00015CB9"/>
    <w:rsid w:val="000258D7"/>
    <w:rsid w:val="000442D4"/>
    <w:rsid w:val="0006527D"/>
    <w:rsid w:val="00070395"/>
    <w:rsid w:val="00092EC5"/>
    <w:rsid w:val="000E2935"/>
    <w:rsid w:val="000F53F5"/>
    <w:rsid w:val="001219CC"/>
    <w:rsid w:val="00122FCD"/>
    <w:rsid w:val="00132878"/>
    <w:rsid w:val="00163777"/>
    <w:rsid w:val="001675A0"/>
    <w:rsid w:val="001B3D45"/>
    <w:rsid w:val="001F6BA1"/>
    <w:rsid w:val="001F6CB4"/>
    <w:rsid w:val="00200099"/>
    <w:rsid w:val="002101FF"/>
    <w:rsid w:val="00223EA9"/>
    <w:rsid w:val="0025559B"/>
    <w:rsid w:val="002722CF"/>
    <w:rsid w:val="002A5910"/>
    <w:rsid w:val="002E5A26"/>
    <w:rsid w:val="002F3C9D"/>
    <w:rsid w:val="002F7B1C"/>
    <w:rsid w:val="00313AFF"/>
    <w:rsid w:val="00327AB0"/>
    <w:rsid w:val="003309DE"/>
    <w:rsid w:val="003475E7"/>
    <w:rsid w:val="003503FD"/>
    <w:rsid w:val="003575A0"/>
    <w:rsid w:val="003610AB"/>
    <w:rsid w:val="003D32DE"/>
    <w:rsid w:val="003F6442"/>
    <w:rsid w:val="003F6EF9"/>
    <w:rsid w:val="004053EB"/>
    <w:rsid w:val="004068A4"/>
    <w:rsid w:val="00410408"/>
    <w:rsid w:val="00481C90"/>
    <w:rsid w:val="00486D9C"/>
    <w:rsid w:val="00515C8A"/>
    <w:rsid w:val="00524C8E"/>
    <w:rsid w:val="005349A4"/>
    <w:rsid w:val="0058252F"/>
    <w:rsid w:val="005C2FAE"/>
    <w:rsid w:val="005C7EA9"/>
    <w:rsid w:val="005E7EB5"/>
    <w:rsid w:val="00600C74"/>
    <w:rsid w:val="006032D8"/>
    <w:rsid w:val="00675F93"/>
    <w:rsid w:val="00683FE5"/>
    <w:rsid w:val="006C790A"/>
    <w:rsid w:val="006D2260"/>
    <w:rsid w:val="006D35A9"/>
    <w:rsid w:val="006E544B"/>
    <w:rsid w:val="00746A38"/>
    <w:rsid w:val="0077188B"/>
    <w:rsid w:val="007E2560"/>
    <w:rsid w:val="007E670A"/>
    <w:rsid w:val="007F1E19"/>
    <w:rsid w:val="00824662"/>
    <w:rsid w:val="00836186"/>
    <w:rsid w:val="0088046B"/>
    <w:rsid w:val="00893F79"/>
    <w:rsid w:val="008A504F"/>
    <w:rsid w:val="008B56FA"/>
    <w:rsid w:val="008D6BBA"/>
    <w:rsid w:val="008E6780"/>
    <w:rsid w:val="00935228"/>
    <w:rsid w:val="00951DDD"/>
    <w:rsid w:val="009563FB"/>
    <w:rsid w:val="00995FEA"/>
    <w:rsid w:val="009A3CC1"/>
    <w:rsid w:val="009B3C15"/>
    <w:rsid w:val="009D66E7"/>
    <w:rsid w:val="009F1FAC"/>
    <w:rsid w:val="00A36314"/>
    <w:rsid w:val="00A97F0F"/>
    <w:rsid w:val="00AB3902"/>
    <w:rsid w:val="00AB4E8E"/>
    <w:rsid w:val="00AD02FF"/>
    <w:rsid w:val="00AD3864"/>
    <w:rsid w:val="00AE5FFA"/>
    <w:rsid w:val="00AF0045"/>
    <w:rsid w:val="00B56657"/>
    <w:rsid w:val="00B664D0"/>
    <w:rsid w:val="00B81734"/>
    <w:rsid w:val="00B82D44"/>
    <w:rsid w:val="00BE51E3"/>
    <w:rsid w:val="00C31367"/>
    <w:rsid w:val="00C32728"/>
    <w:rsid w:val="00C41BAF"/>
    <w:rsid w:val="00CD03B5"/>
    <w:rsid w:val="00CF652A"/>
    <w:rsid w:val="00D04E00"/>
    <w:rsid w:val="00D14B68"/>
    <w:rsid w:val="00D3081E"/>
    <w:rsid w:val="00DD68C2"/>
    <w:rsid w:val="00DE4968"/>
    <w:rsid w:val="00DF6C39"/>
    <w:rsid w:val="00E4590E"/>
    <w:rsid w:val="00E63805"/>
    <w:rsid w:val="00E81C9C"/>
    <w:rsid w:val="00E8293F"/>
    <w:rsid w:val="00E829F2"/>
    <w:rsid w:val="00E84981"/>
    <w:rsid w:val="00E97C4A"/>
    <w:rsid w:val="00EA0325"/>
    <w:rsid w:val="00EB47DC"/>
    <w:rsid w:val="00EC5118"/>
    <w:rsid w:val="00EC555B"/>
    <w:rsid w:val="00ED54BA"/>
    <w:rsid w:val="00EE6029"/>
    <w:rsid w:val="00EF43A1"/>
    <w:rsid w:val="00F00759"/>
    <w:rsid w:val="00F76BC2"/>
    <w:rsid w:val="00F90D6D"/>
    <w:rsid w:val="00FE45DC"/>
    <w:rsid w:val="00FF5A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527D"/>
  </w:style>
  <w:style w:type="paragraph" w:styleId="berschrift1">
    <w:name w:val="heading 1"/>
    <w:basedOn w:val="Standard"/>
    <w:next w:val="Standard"/>
    <w:qFormat/>
    <w:pPr>
      <w:keepNext/>
      <w:outlineLvl w:val="0"/>
    </w:pPr>
    <w:rPr>
      <w:rFonts w:ascii="Arial" w:hAnsi="Arial"/>
      <w:b/>
      <w:sz w:val="36"/>
    </w:rPr>
  </w:style>
  <w:style w:type="paragraph" w:styleId="berschrift2">
    <w:name w:val="heading 2"/>
    <w:basedOn w:val="Standard"/>
    <w:next w:val="Standard"/>
    <w:link w:val="berschrift2Zchn"/>
    <w:uiPriority w:val="9"/>
    <w:semiHidden/>
    <w:unhideWhenUsed/>
    <w:qFormat/>
    <w:rsid w:val="002101FF"/>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pPr>
    <w:rPr>
      <w:rFonts w:ascii="Arial" w:hAnsi="Arial"/>
      <w:sz w:val="28"/>
    </w:rPr>
  </w:style>
  <w:style w:type="paragraph" w:customStyle="1" w:styleId="berschriftR2">
    <w:name w:val="Überschrift R2"/>
    <w:basedOn w:val="Standard"/>
    <w:rPr>
      <w:rFonts w:ascii="Arial" w:hAnsi="Arial"/>
      <w:sz w:val="22"/>
    </w:rPr>
  </w:style>
  <w:style w:type="paragraph" w:styleId="Kopfzeile">
    <w:name w:val="header"/>
    <w:aliases w:val="Kopfzeile Char Char"/>
    <w:basedOn w:val="Standard"/>
    <w:link w:val="KopfzeileZchn"/>
    <w:rsid w:val="00683FE5"/>
    <w:pPr>
      <w:tabs>
        <w:tab w:val="center" w:pos="4536"/>
        <w:tab w:val="right" w:pos="9072"/>
      </w:tabs>
    </w:pPr>
  </w:style>
  <w:style w:type="paragraph" w:styleId="Fuzeile">
    <w:name w:val="footer"/>
    <w:basedOn w:val="Standard"/>
    <w:rsid w:val="00683FE5"/>
    <w:pPr>
      <w:tabs>
        <w:tab w:val="center" w:pos="4536"/>
        <w:tab w:val="right" w:pos="9072"/>
      </w:tabs>
    </w:pPr>
  </w:style>
  <w:style w:type="character" w:styleId="Seitenzahl">
    <w:name w:val="page number"/>
    <w:basedOn w:val="Absatz-Standardschriftart"/>
    <w:rsid w:val="00683FE5"/>
  </w:style>
  <w:style w:type="paragraph" w:customStyle="1" w:styleId="Text-B-0">
    <w:name w:val="Text-B-0"/>
    <w:basedOn w:val="Standard"/>
    <w:rsid w:val="00683FE5"/>
    <w:pPr>
      <w:spacing w:after="120"/>
      <w:jc w:val="both"/>
    </w:pPr>
    <w:rPr>
      <w:rFonts w:ascii="Arial" w:hAnsi="Arial"/>
      <w:sz w:val="22"/>
    </w:rPr>
  </w:style>
  <w:style w:type="table" w:customStyle="1" w:styleId="Tabellengitternetz">
    <w:name w:val="Tabellengitternetz"/>
    <w:basedOn w:val="NormaleTabelle"/>
    <w:rsid w:val="00272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F1FAC"/>
    <w:rPr>
      <w:rFonts w:ascii="Tahoma" w:hAnsi="Tahoma" w:cs="Tahoma"/>
      <w:sz w:val="16"/>
      <w:szCs w:val="16"/>
    </w:rPr>
  </w:style>
  <w:style w:type="character" w:customStyle="1" w:styleId="KopfzeileZchn">
    <w:name w:val="Kopfzeile Zchn"/>
    <w:aliases w:val="Kopfzeile Char Char Zchn"/>
    <w:basedOn w:val="Absatz-Standardschriftart"/>
    <w:link w:val="Kopfzeile"/>
    <w:rsid w:val="003309DE"/>
  </w:style>
  <w:style w:type="character" w:customStyle="1" w:styleId="berschrift2Zchn">
    <w:name w:val="Überschrift 2 Zchn"/>
    <w:basedOn w:val="Absatz-Standardschriftart"/>
    <w:link w:val="berschrift2"/>
    <w:uiPriority w:val="9"/>
    <w:semiHidden/>
    <w:rsid w:val="002101FF"/>
    <w:rPr>
      <w:rFonts w:ascii="Cambria" w:eastAsia="Times New Roman" w:hAnsi="Cambria" w:cs="Times New Roman"/>
      <w:b/>
      <w:bCs/>
      <w:i/>
      <w:iCs/>
      <w:sz w:val="28"/>
      <w:szCs w:val="28"/>
    </w:rPr>
  </w:style>
  <w:style w:type="paragraph" w:styleId="Textkrper-Einzug2">
    <w:name w:val="Body Text Indent 2"/>
    <w:basedOn w:val="Standard"/>
    <w:link w:val="Textkrper-Einzug2Zchn"/>
    <w:uiPriority w:val="99"/>
    <w:semiHidden/>
    <w:unhideWhenUsed/>
    <w:rsid w:val="002101F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2101FF"/>
  </w:style>
  <w:style w:type="paragraph" w:styleId="Listenabsatz">
    <w:name w:val="List Paragraph"/>
    <w:basedOn w:val="Standard"/>
    <w:uiPriority w:val="34"/>
    <w:unhideWhenUsed/>
    <w:rsid w:val="00AB4E8E"/>
    <w:pPr>
      <w:ind w:left="720" w:hanging="357"/>
      <w:contextualSpacing/>
    </w:pPr>
    <w:rPr>
      <w:rFonts w:ascii="Arial" w:eastAsia="Calibri" w:hAnsi="Arial"/>
      <w:sz w:val="22"/>
      <w:szCs w:val="22"/>
      <w:lang w:eastAsia="en-US"/>
    </w:rPr>
  </w:style>
  <w:style w:type="paragraph" w:customStyle="1" w:styleId="Default">
    <w:name w:val="Default"/>
    <w:rsid w:val="00A97F0F"/>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701546">
      <w:bodyDiv w:val="1"/>
      <w:marLeft w:val="0"/>
      <w:marRight w:val="0"/>
      <w:marTop w:val="0"/>
      <w:marBottom w:val="0"/>
      <w:divBdr>
        <w:top w:val="none" w:sz="0" w:space="0" w:color="auto"/>
        <w:left w:val="none" w:sz="0" w:space="0" w:color="auto"/>
        <w:bottom w:val="none" w:sz="0" w:space="0" w:color="auto"/>
        <w:right w:val="none" w:sz="0" w:space="0" w:color="auto"/>
      </w:divBdr>
      <w:divsChild>
        <w:div w:id="2978970">
          <w:marLeft w:val="0"/>
          <w:marRight w:val="0"/>
          <w:marTop w:val="0"/>
          <w:marBottom w:val="0"/>
          <w:divBdr>
            <w:top w:val="none" w:sz="0" w:space="0" w:color="auto"/>
            <w:left w:val="none" w:sz="0" w:space="0" w:color="auto"/>
            <w:bottom w:val="single" w:sz="6" w:space="0" w:color="E1E3E6"/>
            <w:right w:val="none" w:sz="0" w:space="0" w:color="auto"/>
          </w:divBdr>
          <w:divsChild>
            <w:div w:id="19843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8845">
      <w:bodyDiv w:val="1"/>
      <w:marLeft w:val="0"/>
      <w:marRight w:val="0"/>
      <w:marTop w:val="0"/>
      <w:marBottom w:val="0"/>
      <w:divBdr>
        <w:top w:val="none" w:sz="0" w:space="0" w:color="auto"/>
        <w:left w:val="none" w:sz="0" w:space="0" w:color="auto"/>
        <w:bottom w:val="none" w:sz="0" w:space="0" w:color="auto"/>
        <w:right w:val="none" w:sz="0" w:space="0" w:color="auto"/>
      </w:divBdr>
      <w:divsChild>
        <w:div w:id="1736931433">
          <w:marLeft w:val="0"/>
          <w:marRight w:val="0"/>
          <w:marTop w:val="0"/>
          <w:marBottom w:val="0"/>
          <w:divBdr>
            <w:top w:val="none" w:sz="0" w:space="0" w:color="auto"/>
            <w:left w:val="none" w:sz="0" w:space="0" w:color="auto"/>
            <w:bottom w:val="none" w:sz="0" w:space="0" w:color="auto"/>
            <w:right w:val="none" w:sz="0" w:space="0" w:color="auto"/>
          </w:divBdr>
          <w:divsChild>
            <w:div w:id="851459162">
              <w:marLeft w:val="0"/>
              <w:marRight w:val="0"/>
              <w:marTop w:val="0"/>
              <w:marBottom w:val="0"/>
              <w:divBdr>
                <w:top w:val="none" w:sz="0" w:space="0" w:color="auto"/>
                <w:left w:val="none" w:sz="0" w:space="0" w:color="auto"/>
                <w:bottom w:val="none" w:sz="0" w:space="0" w:color="auto"/>
                <w:right w:val="none" w:sz="0" w:space="0" w:color="auto"/>
              </w:divBdr>
              <w:divsChild>
                <w:div w:id="5412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ndesnetzagentu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mwi.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ten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1510</Words>
  <Characters>10725</Characters>
  <Application>Microsoft Office Word</Application>
  <DocSecurity>2</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2022-09-14T04:45:00Z</dcterms:created>
  <dcterms:modified xsi:type="dcterms:W3CDTF">2022-10-12T07:01:00Z</dcterms:modified>
</cp:coreProperties>
</file>